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1C4052" w:rsidP="001E32DF">
      <w:pPr>
        <w:widowControl/>
        <w:jc w:val="left"/>
      </w:pPr>
      <w:r>
        <w:rPr>
          <w:noProof/>
        </w:rPr>
        <w:pict>
          <v:shapetype id="_x0000_t202" coordsize="21600,21600" o:spt="202" path="m,l,21600r21600,l21600,xe">
            <v:stroke joinstyle="miter"/>
            <v:path gradientshapeok="t" o:connecttype="rect"/>
          </v:shapetype>
          <v:shape id="_x0000_s13542" type="#_x0000_t202" style="position:absolute;margin-left:211.55pt;margin-top:-.35pt;width:44.75pt;height:189.7pt;z-index:253768704" fillcolor="#8db3e2 [1311]" stroked="f" strokecolor="black [3213]" strokeweight=".25pt">
            <v:stroke dashstyle="longDashDot"/>
            <v:shadow type="perspective" color="#974706 [1609]" opacity=".5" offset="1pt" offset2="-1pt"/>
            <v:textbox style="layout-flow:vertical-ideographic" inset="1.5mm,,1.5mm">
              <w:txbxContent>
                <w:p w:rsidR="00B97A0D" w:rsidRPr="00B36E37" w:rsidRDefault="00080405" w:rsidP="00B36E37">
                  <w:pPr>
                    <w:spacing w:line="240" w:lineRule="exact"/>
                    <w:ind w:firstLineChars="200" w:firstLine="361"/>
                    <w:rPr>
                      <w:b/>
                    </w:rPr>
                  </w:pPr>
                  <w:r w:rsidRPr="00B36E37">
                    <w:rPr>
                      <w:rFonts w:ascii="楷体" w:eastAsia="楷体" w:hAnsi="楷体" w:hint="eastAsia"/>
                      <w:b/>
                      <w:sz w:val="18"/>
                      <w:szCs w:val="18"/>
                    </w:rPr>
                    <w:t>6月24日，公司工会开展夏季“送清凉”活动，公司领导们为高温下的一线职工送去了绿豆、白糖、饮料、茶叶等防暑降温品。</w:t>
                  </w:r>
                  <w:r w:rsidR="00B36E37">
                    <w:rPr>
                      <w:rFonts w:ascii="楷体" w:eastAsia="楷体" w:hAnsi="楷体" w:hint="eastAsia"/>
                      <w:b/>
                      <w:sz w:val="18"/>
                      <w:szCs w:val="18"/>
                    </w:rPr>
                    <w:t>（金工）</w:t>
                  </w:r>
                </w:p>
              </w:txbxContent>
            </v:textbox>
          </v:shape>
        </w:pict>
      </w:r>
      <w:r>
        <w:rPr>
          <w:noProof/>
        </w:rPr>
        <w:pict>
          <v:shape id="_x0000_s13541" type="#_x0000_t202" style="position:absolute;margin-left:-10.5pt;margin-top:-.35pt;width:222.05pt;height:189.7pt;z-index:253767680" stroked="f" strokecolor="black [3213]" strokeweight=".25pt">
            <v:fill r:id="rId8" o:title="1" recolor="t" type="frame"/>
            <v:stroke dashstyle="longDashDot"/>
            <v:shadow type="perspective" color="#974706 [1609]" opacity=".5" offset="1pt" offset2="-1pt"/>
            <v:textbox>
              <w:txbxContent>
                <w:p w:rsidR="00B97A0D" w:rsidRDefault="00B97A0D"/>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204F0F">
                    <w:rPr>
                      <w:rFonts w:ascii="方正楷体简体" w:eastAsia="方正楷体简体" w:hAnsi="Times New Roman" w:cs="Times New Roman" w:hint="eastAsia"/>
                      <w:b/>
                      <w:sz w:val="28"/>
                      <w:szCs w:val="28"/>
                    </w:rPr>
                    <w:t>0</w:t>
                  </w:r>
                  <w:r w:rsidR="005200FF">
                    <w:rPr>
                      <w:rFonts w:ascii="方正楷体简体" w:eastAsia="方正楷体简体" w:hAnsi="Times New Roman" w:cs="Times New Roman" w:hint="eastAsia"/>
                      <w:b/>
                      <w:sz w:val="28"/>
                      <w:szCs w:val="28"/>
                    </w:rPr>
                    <w:t>7</w:t>
                  </w:r>
                  <w:r w:rsidR="00CE4E05" w:rsidRPr="00FB7C55">
                    <w:rPr>
                      <w:rFonts w:ascii="方正楷体简体" w:eastAsia="方正楷体简体" w:hAnsi="Times New Roman" w:cs="Times New Roman" w:hint="eastAsia"/>
                      <w:b/>
                      <w:sz w:val="28"/>
                      <w:szCs w:val="28"/>
                    </w:rPr>
                    <w:t>月</w:t>
                  </w:r>
                  <w:r w:rsidR="005200FF">
                    <w:rPr>
                      <w:rFonts w:ascii="方正楷体简体" w:eastAsia="方正楷体简体" w:hAnsi="Times New Roman" w:cs="Times New Roman" w:hint="eastAsia"/>
                      <w:b/>
                      <w:sz w:val="28"/>
                      <w:szCs w:val="28"/>
                    </w:rPr>
                    <w:t>02</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EF26F5">
                    <w:rPr>
                      <w:rFonts w:ascii="方正楷体简体" w:eastAsia="方正楷体简体" w:hAnsi="Times New Roman" w:cs="Times New Roman" w:hint="eastAsia"/>
                      <w:b/>
                      <w:sz w:val="28"/>
                      <w:szCs w:val="28"/>
                    </w:rPr>
                    <w:t>8</w:t>
                  </w:r>
                  <w:r w:rsidR="005200FF">
                    <w:rPr>
                      <w:rFonts w:ascii="方正楷体简体" w:eastAsia="方正楷体简体" w:hAnsi="Times New Roman" w:cs="Times New Roman" w:hint="eastAsia"/>
                      <w:b/>
                      <w:sz w:val="28"/>
                      <w:szCs w:val="28"/>
                    </w:rPr>
                    <w:t>9</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Default="00156492" w:rsidP="00A637B6">
      <w:pPr>
        <w:widowControl/>
        <w:tabs>
          <w:tab w:val="left" w:pos="3969"/>
        </w:tabs>
        <w:jc w:val="left"/>
        <w:rPr>
          <w:i/>
        </w:rPr>
      </w:pPr>
      <w:r w:rsidRPr="001C4052">
        <w:rPr>
          <w:rFonts w:ascii="方正美黑简体" w:eastAsia="方正美黑简体"/>
          <w:b/>
          <w:i/>
          <w:noProof/>
        </w:rPr>
        <w:pict>
          <v:shape id="_x0000_s13546" type="#_x0000_t202" style="position:absolute;margin-left:-416.7pt;margin-top:900.9pt;width:673.8pt;height:63.45pt;z-index:253787136" stroked="f" strokecolor="black [3213]" strokeweight=".25pt">
            <v:fill r:id="rId9" o:title="1" recolor="t" type="frame"/>
            <v:stroke dashstyle="longDashDot"/>
            <v:shadow type="perspective" color="#974706 [1609]" opacity=".5" offset="1pt" offset2="-1pt"/>
            <v:textbox>
              <w:txbxContent>
                <w:p w:rsidR="000213D3" w:rsidRDefault="000213D3"/>
              </w:txbxContent>
            </v:textbox>
          </v:shape>
        </w:pict>
      </w:r>
      <w:r w:rsidR="001C4052" w:rsidRPr="001C4052">
        <w:rPr>
          <w:rFonts w:ascii="方正美黑简体" w:eastAsia="方正美黑简体"/>
          <w:b/>
          <w:i/>
          <w:noProof/>
        </w:rPr>
        <w:pict>
          <v:shape id="_x0000_s13569" type="#_x0000_t202" style="position:absolute;margin-left:-68.15pt;margin-top:659.6pt;width:325.25pt;height:255.9pt;z-index:253786112" stroked="f" strokecolor="black [3213]" strokeweight=".25pt">
            <v:fill r:id="rId10" o:title="2" recolor="t" type="frame"/>
            <v:stroke dashstyle="longDashDot"/>
            <v:shadow type="perspective" color="#974706 [1609]" opacity=".5" offset="1pt" offset2="-1pt"/>
            <v:textbox style="mso-next-textbox:#_x0000_s13569">
              <w:txbxContent>
                <w:p w:rsidR="00277FF1" w:rsidRPr="00204F0F" w:rsidRDefault="00277FF1" w:rsidP="00277FF1">
                  <w:pPr>
                    <w:rPr>
                      <w:szCs w:val="18"/>
                    </w:rPr>
                  </w:pPr>
                </w:p>
              </w:txbxContent>
            </v:textbox>
          </v:shape>
        </w:pict>
      </w:r>
      <w:r w:rsidR="001C4052" w:rsidRPr="001C4052">
        <w:rPr>
          <w:rFonts w:ascii="方正美黑简体" w:eastAsia="方正美黑简体"/>
          <w:b/>
          <w:i/>
          <w:noProof/>
        </w:rPr>
        <w:pict>
          <v:shape id="_x0000_s13568" type="#_x0000_t202" style="position:absolute;margin-left:-417.25pt;margin-top:659.6pt;width:348.25pt;height:243.9pt;z-index:253785088" stroked="f" strokecolor="black [3213]" strokeweight=".25pt">
            <v:fill r:id="rId11" o:title="1" recolor="t" type="frame"/>
            <v:stroke dashstyle="longDashDot"/>
            <v:shadow type="perspective" color="#974706 [1609]" opacity=".5" offset="1pt" offset2="-1pt"/>
            <v:textbox style="mso-next-textbox:#_x0000_s13568">
              <w:txbxContent>
                <w:p w:rsidR="00277FF1" w:rsidRPr="00204F0F" w:rsidRDefault="00277FF1" w:rsidP="00277FF1">
                  <w:pPr>
                    <w:rPr>
                      <w:szCs w:val="18"/>
                    </w:rPr>
                  </w:pPr>
                </w:p>
              </w:txbxContent>
            </v:textbox>
          </v:shape>
        </w:pict>
      </w:r>
      <w:r w:rsidR="001C4052" w:rsidRPr="001C4052">
        <w:rPr>
          <w:rFonts w:ascii="方正美黑简体" w:eastAsia="方正美黑简体"/>
          <w:b/>
          <w:i/>
          <w:noProof/>
        </w:rPr>
        <w:pict>
          <v:shape id="_x0000_s13399" type="#_x0000_t202" style="position:absolute;margin-left:69.3pt;margin-top:437.65pt;width:185.6pt;height:229.1pt;z-index:251467757" filled="f" stroked="f" strokecolor="black [3213]" strokeweight=".25pt">
            <v:fill recolor="t" type="frame"/>
            <v:stroke dashstyle="longDashDot"/>
            <v:shadow type="perspective" color="#974706 [1609]" opacity=".5" offset="1pt" offset2="-1pt"/>
            <v:textbox style="mso-next-textbox:#_x0000_s13399">
              <w:txbxContent>
                <w:p w:rsidR="00F37D39" w:rsidRPr="00112A28" w:rsidRDefault="00F37D39" w:rsidP="00F37D39">
                  <w:pPr>
                    <w:spacing w:line="280" w:lineRule="exact"/>
                    <w:rPr>
                      <w:rFonts w:asciiTheme="minorEastAsia" w:hAnsiTheme="minorEastAsia"/>
                      <w:sz w:val="18"/>
                      <w:szCs w:val="18"/>
                    </w:rPr>
                  </w:pPr>
                  <w:r w:rsidRPr="00112A28">
                    <w:rPr>
                      <w:rFonts w:asciiTheme="minorEastAsia" w:hAnsiTheme="minorEastAsia" w:hint="eastAsia"/>
                      <w:sz w:val="18"/>
                      <w:szCs w:val="18"/>
                    </w:rPr>
                    <w:t>组、优秀党务工作者和优秀共产党员进行了表彰。</w:t>
                  </w:r>
                </w:p>
                <w:p w:rsidR="00F37D39" w:rsidRPr="00112A28" w:rsidRDefault="00F37D39" w:rsidP="00277FF1">
                  <w:pPr>
                    <w:spacing w:line="280" w:lineRule="exact"/>
                    <w:ind w:firstLineChars="200" w:firstLine="360"/>
                    <w:rPr>
                      <w:rFonts w:asciiTheme="minorEastAsia" w:hAnsiTheme="minorEastAsia"/>
                      <w:sz w:val="18"/>
                      <w:szCs w:val="18"/>
                    </w:rPr>
                  </w:pPr>
                  <w:r w:rsidRPr="00112A28">
                    <w:rPr>
                      <w:rFonts w:asciiTheme="minorEastAsia" w:hAnsiTheme="minorEastAsia" w:hint="eastAsia"/>
                      <w:sz w:val="18"/>
                      <w:szCs w:val="18"/>
                    </w:rPr>
                    <w:t>最后，朱桂玉书记为全体党员上了“传承红色基因，永葆初心使命”</w:t>
                  </w:r>
                  <w:r w:rsidRPr="00112A28">
                    <w:rPr>
                      <w:rFonts w:asciiTheme="minorEastAsia" w:hAnsiTheme="minorEastAsia"/>
                      <w:sz w:val="18"/>
                      <w:szCs w:val="18"/>
                    </w:rPr>
                    <w:t>专题党课</w:t>
                  </w:r>
                  <w:r w:rsidRPr="00112A28">
                    <w:rPr>
                      <w:rFonts w:asciiTheme="minorEastAsia" w:hAnsiTheme="minorEastAsia" w:hint="eastAsia"/>
                      <w:sz w:val="18"/>
                      <w:szCs w:val="18"/>
                    </w:rPr>
                    <w:t>。党课结合日本作家稻盛和夫先生的著作《干法》，详细讲解了为什么要工作、如何投入工作两个问题，要求全体党员从面对大是大非敢于亮剑、面对矛盾敢于迎难而上、面对危机敢于挺身而出、面对问题敢于承担领受等四个方面做到敢于担当负责，并希望全体党员持有正面的“思维方式”，满怀“热情”，付出不亚于任何人的努力，把自己的“能力”最大限度地发挥出来，正面面对自己的工作，把工作做得更好，让自己的人生硕果累累、幸福美满。</w:t>
                  </w:r>
                  <w:r w:rsidRPr="00433C99">
                    <w:rPr>
                      <w:rFonts w:ascii="楷体" w:eastAsia="楷体" w:hAnsi="楷体" w:cs="Times New Roman" w:hint="eastAsia"/>
                      <w:b/>
                      <w:sz w:val="18"/>
                      <w:szCs w:val="18"/>
                    </w:rPr>
                    <w:t>（金宣）</w:t>
                  </w:r>
                </w:p>
                <w:p w:rsidR="00F37D39" w:rsidRPr="00450128" w:rsidRDefault="00F37D39" w:rsidP="00F37D39">
                  <w:pPr>
                    <w:rPr>
                      <w:szCs w:val="60"/>
                    </w:rPr>
                  </w:pPr>
                </w:p>
                <w:p w:rsidR="00F0603B" w:rsidRPr="00204F0F" w:rsidRDefault="00F0603B" w:rsidP="00F0603B"/>
              </w:txbxContent>
            </v:textbox>
          </v:shape>
        </w:pict>
      </w:r>
      <w:r w:rsidR="001C4052" w:rsidRPr="001C4052">
        <w:rPr>
          <w:rFonts w:ascii="方正美黑简体" w:eastAsia="方正美黑简体"/>
          <w:b/>
          <w:i/>
          <w:noProof/>
        </w:rPr>
        <w:pict>
          <v:shape id="_x0000_s2003" type="#_x0000_t202" style="position:absolute;margin-left:-225.25pt;margin-top:167.6pt;width:480.15pt;height:270.05pt;z-index:253583360" fillcolor="white [3212]" stroked="f" strokecolor="black [3213]">
            <v:fill r:id="rId12" o:title="1" recolor="t" type="frame"/>
            <v:stroke dashstyle="dashDot"/>
            <v:textbox style="mso-next-textbox:#_x0000_s2003" inset=",1.3mm">
              <w:txbxContent>
                <w:p w:rsidR="00213C38" w:rsidRPr="005200FF" w:rsidRDefault="00213C38" w:rsidP="005200FF">
                  <w:pPr>
                    <w:rPr>
                      <w:szCs w:val="18"/>
                    </w:rPr>
                  </w:pPr>
                </w:p>
              </w:txbxContent>
            </v:textbox>
            <w10:wrap anchorx="page" anchory="page"/>
          </v:shape>
        </w:pict>
      </w:r>
      <w:r w:rsidR="001C4052" w:rsidRPr="001C4052">
        <w:rPr>
          <w:rFonts w:ascii="方正美黑简体" w:eastAsia="方正美黑简体"/>
          <w:b/>
          <w:i/>
          <w:noProof/>
        </w:rPr>
        <w:pict>
          <v:shape id="_x0000_s13400" type="#_x0000_t202" style="position:absolute;margin-left:-417.25pt;margin-top:415.7pt;width:480.15pt;height:243.9pt;z-index:253672448" stroked="f" strokecolor="black [3213]" strokeweight=".25pt">
            <v:fill r:id="rId13" o:title="2" recolor="t" type="frame"/>
            <v:stroke dashstyle="longDashDot"/>
            <v:shadow type="perspective" color="#974706 [1609]" opacity=".5" offset="1pt" offset2="-1pt"/>
            <v:textbox style="mso-next-textbox:#_x0000_s13400">
              <w:txbxContent>
                <w:p w:rsidR="00171616" w:rsidRPr="00204F0F" w:rsidRDefault="00171616" w:rsidP="00171616">
                  <w:pPr>
                    <w:rPr>
                      <w:szCs w:val="18"/>
                    </w:rPr>
                  </w:pPr>
                </w:p>
              </w:txbxContent>
            </v:textbox>
          </v:shape>
        </w:pict>
      </w:r>
      <w:r w:rsidR="001C4052" w:rsidRPr="001C4052">
        <w:rPr>
          <w:rFonts w:ascii="方正美黑简体" w:eastAsia="方正美黑简体"/>
          <w:b/>
          <w:i/>
          <w:noProof/>
        </w:rPr>
        <w:pict>
          <v:shape id="_x0000_s13345" type="#_x0000_t202" style="position:absolute;margin-left:-416.7pt;margin-top:167.6pt;width:185.85pt;height:248.1pt;z-index:253638656" filled="f" fillcolor="#daeef3 [664]" stroked="f" strokecolor="black [3213]">
            <v:fill recolor="t" type="frame"/>
            <v:stroke dashstyle="dashDot"/>
            <v:textbox style="mso-next-textbox:#_x0000_s13345" inset=",1.3mm">
              <w:txbxContent>
                <w:p w:rsidR="00E92363" w:rsidRPr="00112A28" w:rsidRDefault="00E92363" w:rsidP="00E92363">
                  <w:pPr>
                    <w:spacing w:line="280" w:lineRule="exact"/>
                    <w:ind w:firstLineChars="200" w:firstLine="360"/>
                    <w:rPr>
                      <w:rFonts w:asciiTheme="minorEastAsia" w:hAnsiTheme="minorEastAsia"/>
                      <w:sz w:val="18"/>
                      <w:szCs w:val="18"/>
                    </w:rPr>
                  </w:pPr>
                  <w:r w:rsidRPr="00112A28">
                    <w:rPr>
                      <w:rFonts w:asciiTheme="minorEastAsia" w:hAnsiTheme="minorEastAsia" w:hint="eastAsia"/>
                      <w:sz w:val="18"/>
                      <w:szCs w:val="18"/>
                    </w:rPr>
                    <w:t>7月1日上午，我公司在三楼会议室召开庆祝建党</w:t>
                  </w:r>
                  <w:r w:rsidRPr="00112A28">
                    <w:rPr>
                      <w:rFonts w:asciiTheme="minorEastAsia" w:hAnsiTheme="minorEastAsia"/>
                      <w:sz w:val="18"/>
                      <w:szCs w:val="18"/>
                    </w:rPr>
                    <w:t>9</w:t>
                  </w:r>
                  <w:r w:rsidRPr="00112A28">
                    <w:rPr>
                      <w:rFonts w:asciiTheme="minorEastAsia" w:hAnsiTheme="minorEastAsia" w:hint="eastAsia"/>
                      <w:sz w:val="18"/>
                      <w:szCs w:val="18"/>
                    </w:rPr>
                    <w:t>9周年大会暨“传承红色基因，永葆初心使命”</w:t>
                  </w:r>
                  <w:r w:rsidRPr="00112A28">
                    <w:rPr>
                      <w:rFonts w:asciiTheme="minorEastAsia" w:hAnsiTheme="minorEastAsia"/>
                      <w:sz w:val="18"/>
                      <w:szCs w:val="18"/>
                    </w:rPr>
                    <w:t>专题党课</w:t>
                  </w:r>
                  <w:r w:rsidRPr="00112A28">
                    <w:rPr>
                      <w:rFonts w:asciiTheme="minorEastAsia" w:hAnsiTheme="minorEastAsia" w:hint="eastAsia"/>
                      <w:sz w:val="18"/>
                      <w:szCs w:val="18"/>
                    </w:rPr>
                    <w:t>。公司领导班子成员，各车间、单位、部室负责人、受表彰人员和新党员参加了会议，大会由党委副书记、工会主席曹开明主持。</w:t>
                  </w:r>
                </w:p>
                <w:p w:rsidR="00E92363" w:rsidRPr="00112A28" w:rsidRDefault="00E92363" w:rsidP="00E92363">
                  <w:pPr>
                    <w:spacing w:line="280" w:lineRule="exact"/>
                    <w:ind w:firstLineChars="200" w:firstLine="360"/>
                    <w:rPr>
                      <w:rFonts w:asciiTheme="minorEastAsia" w:hAnsiTheme="minorEastAsia"/>
                      <w:sz w:val="18"/>
                      <w:szCs w:val="18"/>
                    </w:rPr>
                  </w:pPr>
                  <w:r w:rsidRPr="00112A28">
                    <w:rPr>
                      <w:rFonts w:asciiTheme="minorEastAsia" w:hAnsiTheme="minorEastAsia" w:hint="eastAsia"/>
                      <w:sz w:val="18"/>
                      <w:szCs w:val="18"/>
                    </w:rPr>
                    <w:t>首先，朱桂玉书记带领全体党员缅怀党的光辉历史、牢记党的初心使命，总结回顾一年来公司在党建工作方面取得的成绩，并对下一年工作提出了五点意见：一是实施“铸魂工程”，提升政治引领力；二是实施“引擎工程”，提升发展保障力；三是实施“人才工程”，提升人才创新力；四是实施“堡垒工程”，提升支部组织力；五是实施“护航工程”，提升自我革新力。</w:t>
                  </w:r>
                </w:p>
                <w:p w:rsidR="00E92363" w:rsidRPr="00112A28" w:rsidRDefault="00E92363" w:rsidP="00F37D39">
                  <w:pPr>
                    <w:spacing w:line="280" w:lineRule="exact"/>
                    <w:ind w:firstLineChars="200" w:firstLine="360"/>
                    <w:rPr>
                      <w:rFonts w:asciiTheme="minorEastAsia" w:hAnsiTheme="minorEastAsia"/>
                      <w:sz w:val="18"/>
                      <w:szCs w:val="18"/>
                    </w:rPr>
                  </w:pPr>
                  <w:r w:rsidRPr="00112A28">
                    <w:rPr>
                      <w:rFonts w:asciiTheme="minorEastAsia" w:hAnsiTheme="minorEastAsia" w:hint="eastAsia"/>
                      <w:sz w:val="18"/>
                      <w:szCs w:val="18"/>
                    </w:rPr>
                    <w:t>在6名新党员入党宣誓后，大会对</w:t>
                  </w:r>
                  <w:r w:rsidRPr="00112A28">
                    <w:rPr>
                      <w:rFonts w:asciiTheme="minorEastAsia" w:hAnsiTheme="minorEastAsia"/>
                      <w:sz w:val="18"/>
                      <w:szCs w:val="18"/>
                    </w:rPr>
                    <w:t>20</w:t>
                  </w:r>
                  <w:r w:rsidRPr="00112A28">
                    <w:rPr>
                      <w:rFonts w:asciiTheme="minorEastAsia" w:hAnsiTheme="minorEastAsia" w:hint="eastAsia"/>
                      <w:sz w:val="18"/>
                      <w:szCs w:val="18"/>
                    </w:rPr>
                    <w:t>19</w:t>
                  </w:r>
                  <w:r w:rsidRPr="00112A28">
                    <w:rPr>
                      <w:rFonts w:asciiTheme="minorEastAsia" w:hAnsiTheme="minorEastAsia"/>
                      <w:sz w:val="18"/>
                      <w:szCs w:val="18"/>
                    </w:rPr>
                    <w:t>-20</w:t>
                  </w:r>
                  <w:r w:rsidRPr="00112A28">
                    <w:rPr>
                      <w:rFonts w:asciiTheme="minorEastAsia" w:hAnsiTheme="minorEastAsia" w:hint="eastAsia"/>
                      <w:sz w:val="18"/>
                      <w:szCs w:val="18"/>
                    </w:rPr>
                    <w:t>20年度公司先进党支部、先进党小</w:t>
                  </w:r>
                </w:p>
                <w:p w:rsidR="00900CAC" w:rsidRPr="00450128" w:rsidRDefault="00900CAC" w:rsidP="00900CAC">
                  <w:pPr>
                    <w:rPr>
                      <w:szCs w:val="60"/>
                    </w:rPr>
                  </w:pPr>
                </w:p>
              </w:txbxContent>
            </v:textbox>
            <w10:wrap anchorx="page" anchory="page"/>
          </v:shape>
        </w:pict>
      </w:r>
      <w:r w:rsidR="001C4052" w:rsidRPr="001C4052">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256.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1C4052" w:rsidRPr="001C4052">
        <w:rPr>
          <w:rFonts w:ascii="方正美黑简体" w:eastAsia="方正美黑简体"/>
          <w:b/>
          <w:i/>
          <w:noProof/>
        </w:rPr>
        <w:pict>
          <v:shape id="_x0000_s13318" type="#_x0000_t202" style="position:absolute;margin-left:-416.9pt;margin-top:119.2pt;width:671.8pt;height:48.4pt;z-index:253618176" fillcolor="#c6d9f1 [671]" stroked="f" strokecolor="#00b0f0">
            <v:fill recolor="t"/>
            <v:stroke dashstyle="dashDot"/>
            <v:textbox style="mso-next-textbox:#_x0000_s13318" inset=",.3mm">
              <w:txbxContent>
                <w:p w:rsidR="00836E5A" w:rsidRPr="00084401" w:rsidRDefault="00836E5A" w:rsidP="00F275B7">
                  <w:pPr>
                    <w:spacing w:line="900" w:lineRule="exact"/>
                    <w:jc w:val="center"/>
                    <w:rPr>
                      <w:rFonts w:ascii="方正琥珀简体" w:eastAsia="方正琥珀简体" w:hAnsi="黑体"/>
                      <w:b/>
                      <w:sz w:val="84"/>
                      <w:szCs w:val="64"/>
                    </w:rPr>
                  </w:pPr>
                  <w:r w:rsidRPr="00560CA5">
                    <w:rPr>
                      <w:rFonts w:ascii="方正琥珀简体" w:eastAsia="方正琥珀简体" w:hAnsi="黑体" w:hint="eastAsia"/>
                      <w:b/>
                      <w:spacing w:val="3"/>
                      <w:w w:val="41"/>
                      <w:kern w:val="0"/>
                      <w:sz w:val="84"/>
                      <w:szCs w:val="64"/>
                      <w:fitText w:val="12240" w:id="-2028734976"/>
                    </w:rPr>
                    <w:t>我公司召开庆祝建党99周年大会暨“传承红色基因，永葆初心使命”专题党</w:t>
                  </w:r>
                  <w:r w:rsidRPr="00560CA5">
                    <w:rPr>
                      <w:rFonts w:ascii="方正琥珀简体" w:eastAsia="方正琥珀简体" w:hAnsi="黑体" w:hint="eastAsia"/>
                      <w:b/>
                      <w:spacing w:val="18"/>
                      <w:w w:val="41"/>
                      <w:kern w:val="0"/>
                      <w:sz w:val="84"/>
                      <w:szCs w:val="64"/>
                      <w:fitText w:val="12240" w:id="-2028734976"/>
                    </w:rPr>
                    <w:t>课</w:t>
                  </w:r>
                </w:p>
                <w:p w:rsidR="003545C7" w:rsidRPr="005200FF" w:rsidRDefault="003545C7" w:rsidP="005200FF">
                  <w:pPr>
                    <w:rPr>
                      <w:szCs w:val="70"/>
                    </w:rPr>
                  </w:pPr>
                </w:p>
              </w:txbxContent>
            </v:textbox>
            <w10:wrap anchorx="page" anchory="page"/>
          </v:shape>
        </w:pict>
      </w:r>
      <w:r w:rsidR="001C4052" w:rsidRPr="001C4052">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003A2D24" w:rsidRPr="00044F8D">
        <w:rPr>
          <w:i/>
        </w:rPr>
        <w:br w:type="page"/>
      </w:r>
    </w:p>
    <w:p w:rsidR="00E6312F" w:rsidRDefault="001C4052" w:rsidP="00A637B6">
      <w:pPr>
        <w:widowControl/>
        <w:tabs>
          <w:tab w:val="left" w:pos="3969"/>
        </w:tabs>
        <w:jc w:val="left"/>
        <w:rPr>
          <w:i/>
        </w:rPr>
      </w:pPr>
      <w:r w:rsidRPr="001C4052">
        <w:rPr>
          <w:noProof/>
        </w:rPr>
        <w:lastRenderedPageBreak/>
        <w:pict>
          <v:shape id="_x0000_s13570" type="#_x0000_t202" style="position:absolute;margin-left:-.8pt;margin-top:-1.65pt;width:413.65pt;height:51.65pt;z-index:253788160" fillcolor="#f2dbdb [661]" stroked="f" strokecolor="black [3213]" strokeweight=".25pt">
            <v:stroke dashstyle="longDashDot"/>
            <v:shadow type="perspective" color="#974706 [1609]" opacity=".5" offset="1pt" offset2="-1pt"/>
            <v:textbox>
              <w:txbxContent>
                <w:p w:rsidR="00CF0DA9" w:rsidRPr="0019663C" w:rsidRDefault="00CF0DA9" w:rsidP="0019663C">
                  <w:pPr>
                    <w:spacing w:line="900" w:lineRule="exact"/>
                    <w:jc w:val="center"/>
                    <w:rPr>
                      <w:rFonts w:ascii="华文行楷" w:eastAsia="华文行楷"/>
                      <w:b/>
                      <w:sz w:val="73"/>
                    </w:rPr>
                  </w:pPr>
                  <w:r w:rsidRPr="0019663C">
                    <w:rPr>
                      <w:rFonts w:ascii="华文行楷" w:eastAsia="华文行楷" w:hint="eastAsia"/>
                      <w:b/>
                      <w:w w:val="56"/>
                      <w:kern w:val="0"/>
                      <w:sz w:val="73"/>
                      <w:fitText w:val="7790" w:id="-2028301568"/>
                    </w:rPr>
                    <w:t>我公司对新提拔重用人员开展任前廉政谈</w:t>
                  </w:r>
                  <w:r w:rsidRPr="0019663C">
                    <w:rPr>
                      <w:rFonts w:ascii="华文行楷" w:eastAsia="华文行楷" w:hint="eastAsia"/>
                      <w:b/>
                      <w:spacing w:val="11"/>
                      <w:w w:val="56"/>
                      <w:kern w:val="0"/>
                      <w:sz w:val="73"/>
                      <w:fitText w:val="7790" w:id="-2028301568"/>
                    </w:rPr>
                    <w:t>话</w:t>
                  </w:r>
                </w:p>
              </w:txbxContent>
            </v:textbox>
          </v:shape>
        </w:pict>
      </w:r>
      <w:r w:rsidRPr="001C4052">
        <w:rPr>
          <w:noProof/>
        </w:rPr>
        <w:pict>
          <v:shape id="_x0000_s13550" type="#_x0000_t202" style="position:absolute;margin-left:416.7pt;margin-top:-1.65pt;width:253.2pt;height:444.75pt;z-index:253772800" filled="f" stroked="f" strokecolor="black [3213]" strokeweight=".25pt">
            <v:fill type="frame"/>
            <v:stroke dashstyle="longDashDot"/>
            <v:shadow type="perspective" color="#974706 [1609]" opacity=".5" offset="1pt" offset2="-1pt"/>
            <v:textbox>
              <w:txbxContent>
                <w:p w:rsidR="00553328" w:rsidRPr="00075D86" w:rsidRDefault="00553328" w:rsidP="00553328">
                  <w:pPr>
                    <w:ind w:firstLineChars="200" w:firstLine="360"/>
                    <w:rPr>
                      <w:sz w:val="18"/>
                      <w:szCs w:val="18"/>
                    </w:rPr>
                  </w:pPr>
                  <w:r w:rsidRPr="00075D86">
                    <w:rPr>
                      <w:rFonts w:hint="eastAsia"/>
                      <w:sz w:val="18"/>
                      <w:szCs w:val="18"/>
                    </w:rPr>
                    <w:t>加工盐车间党支部坚持党建工作与安全生产齐头并进，始终把抓党建促安全</w:t>
                  </w:r>
                  <w:r w:rsidR="00093ED0">
                    <w:rPr>
                      <w:rFonts w:hint="eastAsia"/>
                      <w:sz w:val="18"/>
                      <w:szCs w:val="18"/>
                    </w:rPr>
                    <w:t>、</w:t>
                  </w:r>
                  <w:r w:rsidRPr="00075D86">
                    <w:rPr>
                      <w:rFonts w:hint="eastAsia"/>
                      <w:sz w:val="18"/>
                      <w:szCs w:val="18"/>
                    </w:rPr>
                    <w:t>以安全促发展的理念贯穿车间各项工作之中，更好的体现了党支部的战斗堡垒作用和党员先锋模范作用。</w:t>
                  </w:r>
                </w:p>
                <w:p w:rsidR="00553328" w:rsidRDefault="00553328" w:rsidP="00553328">
                  <w:pPr>
                    <w:ind w:firstLineChars="200" w:firstLine="360"/>
                    <w:rPr>
                      <w:sz w:val="18"/>
                      <w:szCs w:val="18"/>
                    </w:rPr>
                  </w:pPr>
                  <w:r>
                    <w:rPr>
                      <w:rFonts w:hint="eastAsia"/>
                      <w:sz w:val="18"/>
                      <w:szCs w:val="18"/>
                    </w:rPr>
                    <w:t>一、</w:t>
                  </w:r>
                  <w:r w:rsidRPr="00075D86">
                    <w:rPr>
                      <w:rFonts w:hint="eastAsia"/>
                      <w:sz w:val="18"/>
                      <w:szCs w:val="18"/>
                    </w:rPr>
                    <w:t>提高思想认识</w:t>
                  </w:r>
                </w:p>
                <w:p w:rsidR="00553328" w:rsidRDefault="00553328" w:rsidP="00553328">
                  <w:pPr>
                    <w:ind w:firstLineChars="200" w:firstLine="360"/>
                    <w:rPr>
                      <w:sz w:val="18"/>
                      <w:szCs w:val="18"/>
                    </w:rPr>
                  </w:pPr>
                  <w:r w:rsidRPr="00075D86">
                    <w:rPr>
                      <w:rFonts w:hint="eastAsia"/>
                      <w:sz w:val="18"/>
                      <w:szCs w:val="18"/>
                    </w:rPr>
                    <w:t>一个党员就是一面旗帜，无论是</w:t>
                  </w:r>
                  <w:r w:rsidR="00093ED0">
                    <w:rPr>
                      <w:rFonts w:hint="eastAsia"/>
                      <w:sz w:val="18"/>
                      <w:szCs w:val="18"/>
                    </w:rPr>
                    <w:t>干</w:t>
                  </w:r>
                  <w:r w:rsidRPr="00075D86">
                    <w:rPr>
                      <w:rFonts w:hint="eastAsia"/>
                      <w:sz w:val="18"/>
                      <w:szCs w:val="18"/>
                    </w:rPr>
                    <w:t>什么工种，在什么岗位，</w:t>
                  </w:r>
                  <w:r w:rsidR="00093ED0">
                    <w:rPr>
                      <w:rFonts w:hint="eastAsia"/>
                      <w:sz w:val="18"/>
                      <w:szCs w:val="18"/>
                    </w:rPr>
                    <w:t>都</w:t>
                  </w:r>
                  <w:r w:rsidRPr="00075D86">
                    <w:rPr>
                      <w:rFonts w:hint="eastAsia"/>
                      <w:sz w:val="18"/>
                      <w:szCs w:val="18"/>
                    </w:rPr>
                    <w:t>要牢记党员才是第一身份</w:t>
                  </w:r>
                  <w:r w:rsidR="00093ED0">
                    <w:rPr>
                      <w:rFonts w:hint="eastAsia"/>
                      <w:sz w:val="18"/>
                      <w:szCs w:val="18"/>
                    </w:rPr>
                    <w:t>。</w:t>
                  </w:r>
                  <w:r w:rsidRPr="00075D86">
                    <w:rPr>
                      <w:rFonts w:hint="eastAsia"/>
                      <w:sz w:val="18"/>
                      <w:szCs w:val="18"/>
                    </w:rPr>
                    <w:t>要以党员的标准严格要求自己，坚定理想信念，不断加强党性修养，严格遵守党的纪律和规矩，不断提高思想认识，</w:t>
                  </w:r>
                  <w:r w:rsidR="00093ED0">
                    <w:rPr>
                      <w:rFonts w:hint="eastAsia"/>
                      <w:sz w:val="18"/>
                      <w:szCs w:val="18"/>
                    </w:rPr>
                    <w:t>坚持</w:t>
                  </w:r>
                  <w:r w:rsidRPr="00075D86">
                    <w:rPr>
                      <w:rFonts w:hint="eastAsia"/>
                      <w:sz w:val="18"/>
                      <w:szCs w:val="18"/>
                    </w:rPr>
                    <w:t>道德操守，率先垂范，学安全、讲安全，以安全操作来感召身边的职工群众，把党员身份亮出来，使每个职工对每名党员的行为看在眼里，亮在心里，充分发挥党员安全行为的带头作用</w:t>
                  </w:r>
                  <w:r w:rsidR="00093ED0">
                    <w:rPr>
                      <w:rFonts w:hint="eastAsia"/>
                      <w:sz w:val="18"/>
                      <w:szCs w:val="18"/>
                    </w:rPr>
                    <w:t>，</w:t>
                  </w:r>
                  <w:r w:rsidRPr="00075D86">
                    <w:rPr>
                      <w:rFonts w:hint="eastAsia"/>
                      <w:sz w:val="18"/>
                      <w:szCs w:val="18"/>
                    </w:rPr>
                    <w:t>示范作用</w:t>
                  </w:r>
                  <w:r w:rsidR="00093ED0">
                    <w:rPr>
                      <w:rFonts w:hint="eastAsia"/>
                      <w:sz w:val="18"/>
                      <w:szCs w:val="18"/>
                    </w:rPr>
                    <w:t>，</w:t>
                  </w:r>
                  <w:r w:rsidRPr="00075D86">
                    <w:rPr>
                      <w:rFonts w:hint="eastAsia"/>
                      <w:sz w:val="18"/>
                      <w:szCs w:val="18"/>
                    </w:rPr>
                    <w:t>为车间安全生产凝聚力量。</w:t>
                  </w:r>
                </w:p>
                <w:p w:rsidR="00553328" w:rsidRDefault="00553328" w:rsidP="00553328">
                  <w:pPr>
                    <w:ind w:firstLineChars="200" w:firstLine="360"/>
                    <w:rPr>
                      <w:sz w:val="18"/>
                      <w:szCs w:val="18"/>
                    </w:rPr>
                  </w:pPr>
                  <w:r>
                    <w:rPr>
                      <w:rFonts w:hint="eastAsia"/>
                      <w:sz w:val="18"/>
                      <w:szCs w:val="18"/>
                    </w:rPr>
                    <w:t>二、</w:t>
                  </w:r>
                  <w:r w:rsidRPr="00075D86">
                    <w:rPr>
                      <w:rFonts w:hint="eastAsia"/>
                      <w:sz w:val="18"/>
                      <w:szCs w:val="18"/>
                    </w:rPr>
                    <w:t>强化责任担当</w:t>
                  </w:r>
                </w:p>
                <w:p w:rsidR="00553328" w:rsidRDefault="00553328" w:rsidP="00553328">
                  <w:pPr>
                    <w:ind w:firstLineChars="200" w:firstLine="360"/>
                    <w:rPr>
                      <w:sz w:val="18"/>
                      <w:szCs w:val="18"/>
                    </w:rPr>
                  </w:pPr>
                  <w:r w:rsidRPr="00075D86">
                    <w:rPr>
                      <w:rFonts w:hint="eastAsia"/>
                      <w:sz w:val="18"/>
                      <w:szCs w:val="18"/>
                    </w:rPr>
                    <w:t>安全靠大家，联系你我他</w:t>
                  </w:r>
                  <w:r w:rsidR="00093ED0">
                    <w:rPr>
                      <w:rFonts w:hint="eastAsia"/>
                      <w:sz w:val="18"/>
                      <w:szCs w:val="18"/>
                    </w:rPr>
                    <w:t>。</w:t>
                  </w:r>
                  <w:r w:rsidRPr="00075D86">
                    <w:rPr>
                      <w:rFonts w:hint="eastAsia"/>
                      <w:sz w:val="18"/>
                      <w:szCs w:val="18"/>
                    </w:rPr>
                    <w:t>车间安全管理不仅仅是行政的事，更多的需要党支部的积极配合，每</w:t>
                  </w:r>
                  <w:r w:rsidR="00093ED0">
                    <w:rPr>
                      <w:rFonts w:hint="eastAsia"/>
                      <w:sz w:val="18"/>
                      <w:szCs w:val="18"/>
                    </w:rPr>
                    <w:t>名</w:t>
                  </w:r>
                  <w:r w:rsidRPr="00075D86">
                    <w:rPr>
                      <w:rFonts w:hint="eastAsia"/>
                      <w:sz w:val="18"/>
                      <w:szCs w:val="18"/>
                    </w:rPr>
                    <w:t>党员都要积极参与安全活动，划分党员责任区，严格遵守谁主管、谁负责、谁落实的原则，支部党员要严格做到“我是党员我带头”，加强责任区管理，履行责任义务。树立良好的党员形象，使每</w:t>
                  </w:r>
                  <w:r w:rsidR="00093ED0">
                    <w:rPr>
                      <w:rFonts w:hint="eastAsia"/>
                      <w:sz w:val="18"/>
                      <w:szCs w:val="18"/>
                    </w:rPr>
                    <w:t>名</w:t>
                  </w:r>
                  <w:r w:rsidRPr="00075D86">
                    <w:rPr>
                      <w:rFonts w:hint="eastAsia"/>
                      <w:sz w:val="18"/>
                      <w:szCs w:val="18"/>
                    </w:rPr>
                    <w:t>党员在实际工作中牢固树立“安全第一、预防为主”的思想，</w:t>
                  </w:r>
                  <w:r w:rsidR="001A47C2">
                    <w:rPr>
                      <w:rFonts w:hint="eastAsia"/>
                      <w:sz w:val="18"/>
                      <w:szCs w:val="18"/>
                    </w:rPr>
                    <w:t>为</w:t>
                  </w:r>
                  <w:r w:rsidRPr="00075D86">
                    <w:rPr>
                      <w:rFonts w:hint="eastAsia"/>
                      <w:sz w:val="18"/>
                      <w:szCs w:val="18"/>
                    </w:rPr>
                    <w:t>扎实有效的开展安全工作添砖加瓦。</w:t>
                  </w:r>
                </w:p>
                <w:p w:rsidR="00553328" w:rsidRDefault="00553328" w:rsidP="00553328">
                  <w:pPr>
                    <w:ind w:firstLineChars="200" w:firstLine="360"/>
                    <w:rPr>
                      <w:sz w:val="18"/>
                      <w:szCs w:val="18"/>
                    </w:rPr>
                  </w:pPr>
                  <w:r>
                    <w:rPr>
                      <w:rFonts w:hint="eastAsia"/>
                      <w:sz w:val="18"/>
                      <w:szCs w:val="18"/>
                    </w:rPr>
                    <w:t>三、</w:t>
                  </w:r>
                  <w:r w:rsidRPr="00075D86">
                    <w:rPr>
                      <w:rFonts w:hint="eastAsia"/>
                      <w:sz w:val="18"/>
                      <w:szCs w:val="18"/>
                    </w:rPr>
                    <w:t>丰富支部活动</w:t>
                  </w:r>
                </w:p>
                <w:p w:rsidR="00553328" w:rsidRPr="00075D86" w:rsidRDefault="001A47C2" w:rsidP="00553328">
                  <w:pPr>
                    <w:ind w:firstLineChars="200" w:firstLine="360"/>
                    <w:rPr>
                      <w:rFonts w:ascii="楷体" w:eastAsia="楷体" w:hAnsi="楷体"/>
                      <w:b/>
                      <w:sz w:val="18"/>
                      <w:szCs w:val="18"/>
                    </w:rPr>
                  </w:pPr>
                  <w:r>
                    <w:rPr>
                      <w:rFonts w:hint="eastAsia"/>
                      <w:sz w:val="18"/>
                      <w:szCs w:val="18"/>
                    </w:rPr>
                    <w:t>党支部是党的</w:t>
                  </w:r>
                  <w:r w:rsidR="00553328" w:rsidRPr="00075D86">
                    <w:rPr>
                      <w:rFonts w:hint="eastAsia"/>
                      <w:sz w:val="18"/>
                      <w:szCs w:val="18"/>
                    </w:rPr>
                    <w:t>基层组织，支部开展安全活动不仅都是党员参加，也可以吸收职工群众积极参与，</w:t>
                  </w:r>
                  <w:r>
                    <w:rPr>
                      <w:rFonts w:hint="eastAsia"/>
                      <w:sz w:val="18"/>
                      <w:szCs w:val="18"/>
                    </w:rPr>
                    <w:t>营造</w:t>
                  </w:r>
                  <w:r w:rsidR="00553328" w:rsidRPr="00075D86">
                    <w:rPr>
                      <w:rFonts w:hint="eastAsia"/>
                      <w:sz w:val="18"/>
                      <w:szCs w:val="18"/>
                    </w:rPr>
                    <w:t>党群齐抓安全的良好氛围</w:t>
                  </w:r>
                  <w:r>
                    <w:rPr>
                      <w:rFonts w:hint="eastAsia"/>
                      <w:sz w:val="18"/>
                      <w:szCs w:val="18"/>
                    </w:rPr>
                    <w:t>。</w:t>
                  </w:r>
                  <w:r w:rsidR="00553328" w:rsidRPr="00075D86">
                    <w:rPr>
                      <w:rFonts w:hint="eastAsia"/>
                      <w:sz w:val="18"/>
                      <w:szCs w:val="18"/>
                    </w:rPr>
                    <w:t>支部充分发挥想象力、创造力，结合实际</w:t>
                  </w:r>
                  <w:r>
                    <w:rPr>
                      <w:rFonts w:hint="eastAsia"/>
                      <w:sz w:val="18"/>
                      <w:szCs w:val="18"/>
                    </w:rPr>
                    <w:t>工作</w:t>
                  </w:r>
                  <w:r w:rsidR="00553328" w:rsidRPr="00075D86">
                    <w:rPr>
                      <w:rFonts w:hint="eastAsia"/>
                      <w:sz w:val="18"/>
                      <w:szCs w:val="18"/>
                    </w:rPr>
                    <w:t>开展与各自岗位工作特征相吻合的安全活动，真正把车间的安全工作搞起来，用特色鲜明的各项活动为车间的安全生产工作保驾护航。</w:t>
                  </w:r>
                  <w:r w:rsidR="00553328" w:rsidRPr="00075D86">
                    <w:rPr>
                      <w:rFonts w:ascii="楷体" w:eastAsia="楷体" w:hAnsi="楷体" w:hint="eastAsia"/>
                      <w:b/>
                      <w:sz w:val="18"/>
                      <w:szCs w:val="18"/>
                    </w:rPr>
                    <w:t>（加工盐车间）</w:t>
                  </w:r>
                </w:p>
                <w:p w:rsidR="00553328" w:rsidRPr="009A31B9" w:rsidRDefault="00553328" w:rsidP="00553328"/>
              </w:txbxContent>
            </v:textbox>
          </v:shape>
        </w:pict>
      </w:r>
      <w:r w:rsidRPr="001C4052">
        <w:rPr>
          <w:noProof/>
        </w:rPr>
        <w:pict>
          <v:shape id="_x0000_s1562" type="#_x0000_t202" style="position:absolute;margin-left:562.2pt;margin-top:-52.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9C185E">
                    <w:rPr>
                      <w:rFonts w:ascii="方正行楷简体" w:eastAsia="方正行楷简体" w:hint="eastAsia"/>
                    </w:rPr>
                    <w:t>0</w:t>
                  </w:r>
                  <w:r w:rsidR="005200FF">
                    <w:rPr>
                      <w:rFonts w:ascii="方正行楷简体" w:eastAsia="方正行楷简体" w:hint="eastAsia"/>
                    </w:rPr>
                    <w:t>7</w:t>
                  </w:r>
                  <w:r w:rsidRPr="000B23BF">
                    <w:rPr>
                      <w:rFonts w:ascii="方正行楷简体" w:eastAsia="方正行楷简体" w:hint="eastAsia"/>
                    </w:rPr>
                    <w:t>月</w:t>
                  </w:r>
                  <w:r w:rsidR="005200FF">
                    <w:rPr>
                      <w:rFonts w:ascii="方正行楷简体" w:eastAsia="方正行楷简体" w:hint="eastAsia"/>
                    </w:rPr>
                    <w:t>02</w:t>
                  </w:r>
                  <w:r w:rsidRPr="000B23BF">
                    <w:rPr>
                      <w:rFonts w:ascii="方正行楷简体" w:eastAsia="方正行楷简体" w:hint="eastAsia"/>
                    </w:rPr>
                    <w:t>日</w:t>
                  </w:r>
                </w:p>
              </w:txbxContent>
            </v:textbox>
          </v:shape>
        </w:pict>
      </w:r>
      <w:r w:rsidRPr="001C4052">
        <w:rPr>
          <w:noProof/>
        </w:rPr>
        <w:pict>
          <v:shape id="_x0000_s1563" type="#_x0000_t202" style="position:absolute;margin-left:-.8pt;margin-top:-52.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1C4052">
        <w:rPr>
          <w:noProof/>
        </w:rPr>
        <w:pict>
          <v:line id="_x0000_s1561" style="position:absolute;z-index:253308928;visibility:visible;mso-wrap-distance-top:-6e-5mm;mso-wrap-distance-bottom:-6e-5mm;mso-width-relative:margin;mso-height-relative:margin" from="-.8pt,-22.6pt" to="671.7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1C4052" w:rsidP="00A637B6">
      <w:pPr>
        <w:widowControl/>
        <w:tabs>
          <w:tab w:val="left" w:pos="3969"/>
        </w:tabs>
        <w:jc w:val="left"/>
        <w:rPr>
          <w:i/>
        </w:rPr>
      </w:pPr>
      <w:r>
        <w:rPr>
          <w:i/>
          <w:noProof/>
        </w:rPr>
        <w:pict>
          <v:shape id="_x0000_s13572" type="#_x0000_t202" style="position:absolute;margin-left:.05pt;margin-top:3.2pt;width:412.8pt;height:218.55pt;z-index:253790208" fillcolor="none" stroked="f" strokecolor="black [3213]">
            <v:fill r:id="rId14" o:title="1" recolor="t" type="frame"/>
            <v:stroke dashstyle="dashDot"/>
            <v:textbox style="mso-next-textbox:#_x0000_s13572" inset=",.3mm">
              <w:txbxContent>
                <w:p w:rsidR="0019663C" w:rsidRPr="0019663C" w:rsidRDefault="0019663C" w:rsidP="0019663C">
                  <w:pPr>
                    <w:rPr>
                      <w:szCs w:val="18"/>
                    </w:rPr>
                  </w:pPr>
                </w:p>
              </w:txbxContent>
            </v:textbox>
            <w10:wrap anchorx="page" anchory="page"/>
          </v:shape>
        </w:pict>
      </w: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E6312F" w:rsidRDefault="00E6312F" w:rsidP="00A637B6">
      <w:pPr>
        <w:widowControl/>
        <w:tabs>
          <w:tab w:val="left" w:pos="3969"/>
        </w:tabs>
        <w:jc w:val="left"/>
        <w:rPr>
          <w:i/>
        </w:rPr>
      </w:pPr>
    </w:p>
    <w:p w:rsidR="00DD6BA7" w:rsidRDefault="00DD6BA7" w:rsidP="00A637B6">
      <w:pPr>
        <w:widowControl/>
        <w:tabs>
          <w:tab w:val="left" w:pos="3969"/>
        </w:tabs>
        <w:jc w:val="left"/>
        <w:rPr>
          <w:i/>
        </w:rPr>
      </w:pPr>
    </w:p>
    <w:p w:rsidR="00DD6BA7" w:rsidRDefault="001C4052" w:rsidP="00A637B6">
      <w:pPr>
        <w:widowControl/>
        <w:tabs>
          <w:tab w:val="left" w:pos="3969"/>
        </w:tabs>
        <w:jc w:val="left"/>
        <w:rPr>
          <w:i/>
        </w:rPr>
      </w:pPr>
      <w:r>
        <w:rPr>
          <w:i/>
          <w:noProof/>
        </w:rPr>
        <w:pict>
          <v:shape id="_x0000_s13571" type="#_x0000_t202" style="position:absolute;margin-left:210.5pt;margin-top:3.35pt;width:206.2pt;height:315.85pt;z-index:253789184" filled="f" fillcolor="none" stroked="f" strokecolor="black [3213]">
            <v:fill recolor="t" type="frame"/>
            <v:stroke dashstyle="dashDot"/>
            <v:textbox style="mso-next-textbox:#_x0000_s13571" inset=",.3mm">
              <w:txbxContent>
                <w:p w:rsidR="00CF0DA9" w:rsidRPr="00CA4494" w:rsidRDefault="0019663C" w:rsidP="0019663C">
                  <w:pPr>
                    <w:widowControl/>
                    <w:spacing w:line="280" w:lineRule="exact"/>
                    <w:rPr>
                      <w:rFonts w:ascii="宋体" w:hAnsi="宋体" w:cs="微软雅黑"/>
                      <w:spacing w:val="8"/>
                      <w:sz w:val="18"/>
                      <w:szCs w:val="18"/>
                    </w:rPr>
                  </w:pPr>
                  <w:r w:rsidRPr="00CA4494">
                    <w:rPr>
                      <w:rFonts w:ascii="宋体" w:hAnsi="宋体" w:cs="微软雅黑" w:hint="eastAsia"/>
                      <w:bCs/>
                      <w:spacing w:val="8"/>
                      <w:sz w:val="18"/>
                      <w:szCs w:val="18"/>
                      <w:shd w:val="clear" w:color="auto" w:fill="FFFFFF"/>
                    </w:rPr>
                    <w:t>力。</w:t>
                  </w:r>
                  <w:r w:rsidRPr="00CA4494">
                    <w:rPr>
                      <w:rFonts w:ascii="宋体" w:hAnsi="宋体" w:cs="微软雅黑" w:hint="eastAsia"/>
                      <w:spacing w:val="8"/>
                      <w:sz w:val="18"/>
                      <w:szCs w:val="18"/>
                      <w:shd w:val="clear" w:color="auto" w:fill="FFFFFF"/>
                    </w:rPr>
                    <w:t>要做诚实</w:t>
                  </w:r>
                  <w:r w:rsidR="00CF0DA9" w:rsidRPr="00CA4494">
                    <w:rPr>
                      <w:rFonts w:ascii="宋体" w:hAnsi="宋体" w:cs="微软雅黑" w:hint="eastAsia"/>
                      <w:spacing w:val="8"/>
                      <w:sz w:val="18"/>
                      <w:szCs w:val="18"/>
                      <w:shd w:val="clear" w:color="auto" w:fill="FFFFFF"/>
                    </w:rPr>
                    <w:t>正直的领导干部，公正规范使用权力，重点在于监督:一要敢于接受监督;二要加强自我监督;三要坚持民主集中制，要善于听取不同的意见，不搞“一言堂”、“小圈子”，不搞个人说了算，遵循用制度管权、按制度办事、靠制度管人的工作机制，做到办事不离章，行为不越轨。</w:t>
                  </w:r>
                  <w:r w:rsidR="00CF0DA9" w:rsidRPr="00CA4494">
                    <w:rPr>
                      <w:rFonts w:ascii="宋体" w:hAnsi="宋体" w:cs="微软雅黑" w:hint="eastAsia"/>
                      <w:bCs/>
                      <w:spacing w:val="8"/>
                      <w:sz w:val="18"/>
                      <w:szCs w:val="18"/>
                      <w:shd w:val="clear" w:color="auto" w:fill="FFFFFF"/>
                    </w:rPr>
                    <w:t>四要增强争先意识，争做优秀领导干部。</w:t>
                  </w:r>
                  <w:r w:rsidR="00CF0DA9" w:rsidRPr="00CA4494">
                    <w:rPr>
                      <w:rFonts w:ascii="宋体" w:hAnsi="宋体" w:cs="微软雅黑" w:hint="eastAsia"/>
                      <w:spacing w:val="8"/>
                      <w:sz w:val="18"/>
                      <w:szCs w:val="18"/>
                      <w:shd w:val="clear" w:color="auto" w:fill="FFFFFF"/>
                    </w:rPr>
                    <w:t>要追求高尚的品格，树立积极进取、乐观向上的人生态度，做好“五个表率”:一是做勤政为民的表率;二是做爱岗敬业的表率;三是做科学发展的表率;四是做开拓创新的表率;五是做勇争一流的表率。要保持一颗强烈的事业心，增强工作的责任感，树立良好的工作作风和“官风”，做一名优秀的领导干部，不辜负组织和领导的期望。</w:t>
                  </w:r>
                </w:p>
                <w:p w:rsidR="00CF0DA9" w:rsidRDefault="00CF0DA9" w:rsidP="0019663C">
                  <w:pPr>
                    <w:widowControl/>
                    <w:spacing w:line="280" w:lineRule="exact"/>
                    <w:ind w:firstLineChars="181" w:firstLine="326"/>
                    <w:rPr>
                      <w:rFonts w:ascii="宋体" w:hAnsi="宋体" w:cs="微软雅黑"/>
                      <w:spacing w:val="8"/>
                      <w:sz w:val="18"/>
                      <w:szCs w:val="18"/>
                      <w:shd w:val="clear" w:color="auto" w:fill="FFFFFF"/>
                    </w:rPr>
                  </w:pPr>
                  <w:r w:rsidRPr="00CA4494">
                    <w:rPr>
                      <w:rFonts w:ascii="宋体" w:hAnsi="宋体" w:cs="宋体" w:hint="eastAsia"/>
                      <w:kern w:val="0"/>
                      <w:sz w:val="18"/>
                      <w:szCs w:val="18"/>
                    </w:rPr>
                    <w:t>新提拔重用人员表示，在今后的工作中，一定会倍加珍惜组织的培养和信任，依纪依规依法开展工作，不断提升自身能力本领，努力在工作中创造新的业绩，</w:t>
                  </w:r>
                  <w:r w:rsidRPr="00CA4494">
                    <w:rPr>
                      <w:rFonts w:ascii="宋体" w:hAnsi="宋体" w:cs="微软雅黑" w:hint="eastAsia"/>
                      <w:spacing w:val="8"/>
                      <w:sz w:val="18"/>
                      <w:szCs w:val="18"/>
                      <w:shd w:val="clear" w:color="auto" w:fill="FFFFFF"/>
                    </w:rPr>
                    <w:t>为我公司又快又好发展做出更大的贡献。</w:t>
                  </w:r>
                </w:p>
                <w:p w:rsidR="00CF0DA9" w:rsidRPr="00CA4494" w:rsidRDefault="00CF0DA9" w:rsidP="0019663C">
                  <w:pPr>
                    <w:widowControl/>
                    <w:spacing w:line="280" w:lineRule="exact"/>
                    <w:ind w:firstLineChars="181" w:firstLine="326"/>
                    <w:rPr>
                      <w:rFonts w:ascii="宋体" w:hAnsi="宋体"/>
                      <w:sz w:val="18"/>
                      <w:szCs w:val="18"/>
                    </w:rPr>
                  </w:pPr>
                  <w:r w:rsidRPr="00CA4494">
                    <w:rPr>
                      <w:rFonts w:ascii="宋体" w:hAnsi="宋体" w:cs="宋体" w:hint="eastAsia"/>
                      <w:kern w:val="0"/>
                      <w:sz w:val="18"/>
                      <w:szCs w:val="18"/>
                    </w:rPr>
                    <w:t>会上，各位新提拔重用干部还签订了廉政承诺书。</w:t>
                  </w:r>
                  <w:r w:rsidR="0019663C">
                    <w:rPr>
                      <w:rFonts w:ascii="宋体" w:hAnsi="宋体" w:cs="宋体" w:hint="eastAsia"/>
                      <w:kern w:val="0"/>
                      <w:sz w:val="18"/>
                      <w:szCs w:val="18"/>
                    </w:rPr>
                    <w:t xml:space="preserve">             </w:t>
                  </w:r>
                  <w:r w:rsidRPr="00433C99">
                    <w:rPr>
                      <w:rFonts w:ascii="楷体" w:eastAsia="楷体" w:hAnsi="楷体" w:cs="Times New Roman" w:hint="eastAsia"/>
                      <w:b/>
                      <w:sz w:val="18"/>
                      <w:szCs w:val="18"/>
                    </w:rPr>
                    <w:t>（金纪）</w:t>
                  </w:r>
                </w:p>
                <w:p w:rsidR="00CF0DA9" w:rsidRPr="00EF26F5" w:rsidRDefault="00CF0DA9" w:rsidP="0019663C">
                  <w:pPr>
                    <w:spacing w:line="280" w:lineRule="exact"/>
                    <w:rPr>
                      <w:szCs w:val="18"/>
                    </w:rPr>
                  </w:pPr>
                </w:p>
              </w:txbxContent>
            </v:textbox>
            <w10:wrap anchorx="page" anchory="page"/>
          </v:shape>
        </w:pict>
      </w:r>
      <w:r w:rsidRPr="001C4052">
        <w:rPr>
          <w:rFonts w:ascii="方正美黑简体" w:eastAsia="方正美黑简体"/>
          <w:b/>
          <w:i/>
          <w:noProof/>
        </w:rPr>
        <w:pict>
          <v:shape id="_x0000_s13327" type="#_x0000_t202" style="position:absolute;margin-left:-1.2pt;margin-top:3.35pt;width:206.2pt;height:315.85pt;z-index:251468782" filled="f" fillcolor="none" stroked="f" strokecolor="black [3213]">
            <v:fill recolor="t" type="frame"/>
            <v:stroke dashstyle="dashDot"/>
            <v:textbox style="mso-next-textbox:#_x0000_s13327" inset=",.3mm">
              <w:txbxContent>
                <w:p w:rsidR="00C91FC1" w:rsidRPr="00CA4494" w:rsidRDefault="00C91FC1" w:rsidP="0019663C">
                  <w:pPr>
                    <w:widowControl/>
                    <w:spacing w:line="280" w:lineRule="exact"/>
                    <w:ind w:firstLineChars="200" w:firstLine="360"/>
                    <w:rPr>
                      <w:rFonts w:ascii="宋体" w:hAnsi="宋体" w:cs="宋体"/>
                      <w:kern w:val="0"/>
                      <w:sz w:val="18"/>
                      <w:szCs w:val="18"/>
                    </w:rPr>
                  </w:pPr>
                  <w:smartTag w:uri="urn:schemas-microsoft-com:office:smarttags" w:element="chsdate">
                    <w:smartTagPr>
                      <w:attr w:name="IsROCDate" w:val="False"/>
                      <w:attr w:name="IsLunarDate" w:val="False"/>
                      <w:attr w:name="Day" w:val="16"/>
                      <w:attr w:name="Month" w:val="6"/>
                      <w:attr w:name="Year" w:val="2020"/>
                    </w:smartTagPr>
                    <w:r w:rsidRPr="00CA4494">
                      <w:rPr>
                        <w:rFonts w:ascii="宋体" w:hAnsi="宋体" w:cs="宋体" w:hint="eastAsia"/>
                        <w:kern w:val="0"/>
                        <w:sz w:val="18"/>
                        <w:szCs w:val="18"/>
                      </w:rPr>
                      <w:t>6月16日</w:t>
                    </w:r>
                  </w:smartTag>
                  <w:r w:rsidRPr="00CA4494">
                    <w:rPr>
                      <w:rFonts w:ascii="宋体" w:hAnsi="宋体" w:cs="宋体" w:hint="eastAsia"/>
                      <w:kern w:val="0"/>
                      <w:sz w:val="18"/>
                      <w:szCs w:val="18"/>
                    </w:rPr>
                    <w:t>下午，公司对新提拔重用的14名中层干部及管理人员进行了任前集体廉政谈话，党委副书记、工会主席曹开明主持会议并对14名人员进行了廉政谈话。</w:t>
                  </w:r>
                </w:p>
                <w:p w:rsidR="00C91FC1" w:rsidRPr="00CA4494" w:rsidRDefault="00C91FC1" w:rsidP="0019663C">
                  <w:pPr>
                    <w:widowControl/>
                    <w:spacing w:line="280" w:lineRule="exact"/>
                    <w:ind w:firstLineChars="200" w:firstLine="360"/>
                    <w:rPr>
                      <w:rFonts w:ascii="宋体" w:hAnsi="宋体"/>
                      <w:sz w:val="18"/>
                      <w:szCs w:val="18"/>
                    </w:rPr>
                  </w:pPr>
                  <w:r w:rsidRPr="00CA4494">
                    <w:rPr>
                      <w:rFonts w:ascii="宋体" w:hAnsi="宋体" w:cs="宋体" w:hint="eastAsia"/>
                      <w:kern w:val="0"/>
                      <w:sz w:val="18"/>
                      <w:szCs w:val="18"/>
                    </w:rPr>
                    <w:t>曹开明同志对获得提拔重用人员的工作给予充分肯定，并对他们的成长进步表示祝贺，对他们提出四点要求：</w:t>
                  </w:r>
                  <w:r w:rsidRPr="00CA4494">
                    <w:rPr>
                      <w:rFonts w:ascii="宋体" w:hAnsi="宋体" w:cs="微软雅黑" w:hint="eastAsia"/>
                      <w:bCs/>
                      <w:spacing w:val="8"/>
                      <w:sz w:val="18"/>
                      <w:szCs w:val="18"/>
                      <w:shd w:val="clear" w:color="auto" w:fill="FFFFFF"/>
                    </w:rPr>
                    <w:t>一要增强学习意识，提高自身综合素质。</w:t>
                  </w:r>
                  <w:r w:rsidRPr="00CA4494">
                    <w:rPr>
                      <w:rFonts w:ascii="宋体" w:hAnsi="宋体" w:cs="微软雅黑" w:hint="eastAsia"/>
                      <w:spacing w:val="8"/>
                      <w:sz w:val="18"/>
                      <w:szCs w:val="18"/>
                      <w:shd w:val="clear" w:color="auto" w:fill="FFFFFF"/>
                    </w:rPr>
                    <w:t>要热爱学习，善于学习，起到表率作用；要把学习党纪条规作为加强自身建设的重要内容，筑牢思想道德防线，</w:t>
                  </w:r>
                  <w:bookmarkStart w:id="0" w:name="_GoBack"/>
                  <w:bookmarkEnd w:id="0"/>
                  <w:r w:rsidRPr="00CA4494">
                    <w:rPr>
                      <w:rFonts w:ascii="宋体" w:hAnsi="宋体" w:cs="微软雅黑" w:hint="eastAsia"/>
                      <w:spacing w:val="8"/>
                      <w:sz w:val="18"/>
                      <w:szCs w:val="18"/>
                      <w:shd w:val="clear" w:color="auto" w:fill="FFFFFF"/>
                    </w:rPr>
                    <w:t>全面提高自身综合素质。</w:t>
                  </w:r>
                  <w:r w:rsidRPr="00CA4494">
                    <w:rPr>
                      <w:rFonts w:ascii="宋体" w:hAnsi="宋体" w:cs="微软雅黑" w:hint="eastAsia"/>
                      <w:bCs/>
                      <w:spacing w:val="8"/>
                      <w:sz w:val="18"/>
                      <w:szCs w:val="18"/>
                      <w:shd w:val="clear" w:color="auto" w:fill="FFFFFF"/>
                    </w:rPr>
                    <w:t>二要增强自律意识，培养健康生活情趣。要</w:t>
                  </w:r>
                  <w:r w:rsidRPr="00CA4494">
                    <w:rPr>
                      <w:rFonts w:ascii="宋体" w:hAnsi="宋体" w:cs="微软雅黑" w:hint="eastAsia"/>
                      <w:spacing w:val="8"/>
                      <w:sz w:val="18"/>
                      <w:szCs w:val="18"/>
                      <w:shd w:val="clear" w:color="auto" w:fill="FFFFFF"/>
                    </w:rPr>
                    <w:t>坚持廉洁自律，自觉践行习近平新时代中国特色社会主义思想，遵守党员干部从政的道德规范和基本准则。要自觉抵制诱惑，模范遵守《中国共产党党员领导干部廉洁从政若干准则》，执行廉洁自律各项规定，自觉抵制各种歪风邪气，时刻注意检点自己，</w:t>
                  </w:r>
                  <w:r w:rsidR="0019663C" w:rsidRPr="00CA4494">
                    <w:rPr>
                      <w:rFonts w:ascii="宋体" w:hAnsi="宋体" w:cs="微软雅黑" w:hint="eastAsia"/>
                      <w:spacing w:val="8"/>
                      <w:sz w:val="18"/>
                      <w:szCs w:val="18"/>
                      <w:shd w:val="clear" w:color="auto" w:fill="FFFFFF"/>
                    </w:rPr>
                    <w:t>严格约束自己，做到“四慎”</w:t>
                  </w:r>
                  <w:r w:rsidR="0019663C" w:rsidRPr="00CA4494">
                    <w:rPr>
                      <w:rFonts w:ascii="宋体" w:hAnsi="宋体" w:cs="微软雅黑" w:hint="eastAsia"/>
                      <w:bCs/>
                      <w:spacing w:val="8"/>
                      <w:sz w:val="18"/>
                      <w:szCs w:val="18"/>
                      <w:shd w:val="clear" w:color="auto" w:fill="FFFFFF"/>
                    </w:rPr>
                    <w:t>:慎初</w:t>
                  </w:r>
                  <w:r w:rsidR="0019663C" w:rsidRPr="00CA4494">
                    <w:rPr>
                      <w:rFonts w:ascii="宋体" w:hAnsi="宋体" w:cs="微软雅黑" w:hint="eastAsia"/>
                      <w:spacing w:val="8"/>
                      <w:sz w:val="18"/>
                      <w:szCs w:val="18"/>
                      <w:shd w:val="clear" w:color="auto" w:fill="FFFFFF"/>
                    </w:rPr>
                    <w:t>，</w:t>
                  </w:r>
                  <w:r w:rsidR="0019663C" w:rsidRPr="00CA4494">
                    <w:rPr>
                      <w:rFonts w:ascii="宋体" w:hAnsi="宋体" w:cs="微软雅黑" w:hint="eastAsia"/>
                      <w:bCs/>
                      <w:spacing w:val="8"/>
                      <w:sz w:val="18"/>
                      <w:szCs w:val="18"/>
                      <w:shd w:val="clear" w:color="auto" w:fill="FFFFFF"/>
                    </w:rPr>
                    <w:t>慎独，慎微，慎交</w:t>
                  </w:r>
                  <w:r w:rsidR="0019663C" w:rsidRPr="00CA4494">
                    <w:rPr>
                      <w:rFonts w:ascii="宋体" w:hAnsi="宋体" w:cs="微软雅黑" w:hint="eastAsia"/>
                      <w:spacing w:val="8"/>
                      <w:sz w:val="18"/>
                      <w:szCs w:val="18"/>
                      <w:shd w:val="clear" w:color="auto" w:fill="FFFFFF"/>
                    </w:rPr>
                    <w:t>，警惕社会交往关系，净化社交圈，慎交友，交好友。要明荣知耻，讲操守、重品行、修美德，培养健康的生活情趣，保持高尚的精神追求。</w:t>
                  </w:r>
                  <w:r w:rsidR="0019663C" w:rsidRPr="00CA4494">
                    <w:rPr>
                      <w:rFonts w:ascii="宋体" w:hAnsi="宋体" w:cs="微软雅黑" w:hint="eastAsia"/>
                      <w:bCs/>
                      <w:spacing w:val="8"/>
                      <w:sz w:val="18"/>
                      <w:szCs w:val="18"/>
                      <w:shd w:val="clear" w:color="auto" w:fill="FFFFFF"/>
                    </w:rPr>
                    <w:t>三要增强公正意识，公正规范使用权</w:t>
                  </w:r>
                </w:p>
                <w:p w:rsidR="000852AE" w:rsidRPr="00EF26F5" w:rsidRDefault="000852AE" w:rsidP="0019663C">
                  <w:pPr>
                    <w:spacing w:line="280" w:lineRule="exact"/>
                    <w:rPr>
                      <w:szCs w:val="18"/>
                    </w:rPr>
                  </w:pPr>
                </w:p>
              </w:txbxContent>
            </v:textbox>
            <w10:wrap anchorx="page" anchory="page"/>
          </v:shape>
        </w:pict>
      </w:r>
    </w:p>
    <w:p w:rsidR="00DD6BA7" w:rsidRPr="00044F8D" w:rsidRDefault="00DD6BA7" w:rsidP="00A637B6">
      <w:pPr>
        <w:widowControl/>
        <w:tabs>
          <w:tab w:val="left" w:pos="3969"/>
        </w:tabs>
        <w:jc w:val="left"/>
        <w:rPr>
          <w:i/>
        </w:rPr>
      </w:pPr>
    </w:p>
    <w:p w:rsidR="004B7DA4" w:rsidRDefault="001C4052" w:rsidP="00211060">
      <w:pPr>
        <w:widowControl/>
        <w:tabs>
          <w:tab w:val="left" w:pos="8677"/>
        </w:tabs>
        <w:jc w:val="left"/>
      </w:pPr>
      <w:r>
        <w:rPr>
          <w:noProof/>
        </w:rPr>
        <w:pict>
          <v:shape id="_x0000_s13495" type="#_x0000_t202" style="position:absolute;margin-left:207.95pt;margin-top:3.8pt;width:415.15pt;height:69.85pt;z-index:253740032;mso-wrap-style:none" filled="f" stroked="f" strokecolor="black [3213]" strokeweight=".25pt">
            <v:fill type="frame"/>
            <v:stroke dashstyle="longDashDot"/>
            <v:shadow type="perspective" color="#974706 [1609]" opacity=".5" offset="1pt" offset2="-1pt"/>
            <v:textbox style="mso-next-textbox:#_x0000_s13495;mso-fit-shape-to-text:t">
              <w:txbxContent>
                <w:p w:rsidR="0037302F" w:rsidRPr="0089330A" w:rsidRDefault="0037302F" w:rsidP="0089330A"/>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1C4052">
      <w:pPr>
        <w:widowControl/>
        <w:jc w:val="left"/>
      </w:pPr>
      <w:r>
        <w:rPr>
          <w:noProof/>
        </w:rPr>
        <w:pict>
          <v:shape id="_x0000_s13551" type="#_x0000_t202" style="position:absolute;margin-left:422.3pt;margin-top:6.3pt;width:239.2pt;height:56.1pt;z-index:253773824" stroked="f" strokecolor="black [3213]" strokeweight=".25pt">
            <v:fill r:id="rId15" o:title="0410120794" recolor="t" type="frame"/>
            <v:stroke dashstyle="longDashDot"/>
            <v:shadow type="perspective" color="#974706 [1609]" opacity=".5" offset="1pt" offset2="-1pt"/>
            <v:textbox>
              <w:txbxContent>
                <w:p w:rsidR="00553328" w:rsidRPr="00553328" w:rsidRDefault="00553328" w:rsidP="00553328">
                  <w:pPr>
                    <w:spacing w:line="800" w:lineRule="exact"/>
                    <w:jc w:val="center"/>
                    <w:rPr>
                      <w:rFonts w:ascii="方正康体简体" w:eastAsia="方正康体简体"/>
                      <w:b/>
                      <w:sz w:val="63"/>
                    </w:rPr>
                  </w:pPr>
                  <w:r w:rsidRPr="00560CA5">
                    <w:rPr>
                      <w:rFonts w:ascii="方正康体简体" w:eastAsia="方正康体简体" w:hint="eastAsia"/>
                      <w:b/>
                      <w:spacing w:val="7"/>
                      <w:w w:val="66"/>
                      <w:kern w:val="0"/>
                      <w:sz w:val="63"/>
                      <w:fitText w:val="4494" w:id="-2028723200"/>
                    </w:rPr>
                    <w:t>以党建引领</w:t>
                  </w:r>
                  <w:r w:rsidR="0019663C" w:rsidRPr="00560CA5">
                    <w:rPr>
                      <w:rFonts w:ascii="方正康体简体" w:eastAsia="方正康体简体" w:hint="eastAsia"/>
                      <w:b/>
                      <w:spacing w:val="7"/>
                      <w:w w:val="66"/>
                      <w:kern w:val="0"/>
                      <w:sz w:val="63"/>
                      <w:fitText w:val="4494" w:id="-2028723200"/>
                    </w:rPr>
                    <w:t xml:space="preserve"> </w:t>
                  </w:r>
                  <w:r w:rsidRPr="00560CA5">
                    <w:rPr>
                      <w:rFonts w:ascii="方正康体简体" w:eastAsia="方正康体简体" w:hint="eastAsia"/>
                      <w:b/>
                      <w:spacing w:val="7"/>
                      <w:w w:val="66"/>
                      <w:kern w:val="0"/>
                      <w:sz w:val="63"/>
                      <w:fitText w:val="4494" w:id="-2028723200"/>
                    </w:rPr>
                    <w:t>促安全生</w:t>
                  </w:r>
                  <w:r w:rsidRPr="00560CA5">
                    <w:rPr>
                      <w:rFonts w:ascii="方正康体简体" w:eastAsia="方正康体简体" w:hint="eastAsia"/>
                      <w:b/>
                      <w:spacing w:val="-32"/>
                      <w:w w:val="66"/>
                      <w:kern w:val="0"/>
                      <w:sz w:val="63"/>
                      <w:fitText w:val="4494" w:id="-2028723200"/>
                    </w:rPr>
                    <w:t>产</w:t>
                  </w:r>
                </w:p>
                <w:p w:rsidR="00553328" w:rsidRDefault="00553328"/>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1C4052">
      <w:pPr>
        <w:widowControl/>
        <w:jc w:val="left"/>
      </w:pPr>
      <w:r>
        <w:rPr>
          <w:noProof/>
        </w:rPr>
        <w:pict>
          <v:shape id="_x0000_s13576" type="#_x0000_t202" style="position:absolute;margin-left:426.5pt;margin-top:0;width:235pt;height:85.2pt;z-index:253794304" stroked="f" strokecolor="black [3213]" strokeweight=".25pt">
            <v:fill r:id="rId16" o:title="timg" recolor="t" type="frame"/>
            <v:stroke dashstyle="longDashDot"/>
            <v:shadow type="perspective" color="#974706 [1609]" opacity=".5" offset="1pt" offset2="-1pt"/>
            <v:textbox>
              <w:txbxContent>
                <w:p w:rsidR="006F3015" w:rsidRDefault="006F3015"/>
              </w:txbxContent>
            </v:textbox>
          </v:shape>
        </w:pict>
      </w:r>
    </w:p>
    <w:p w:rsidR="004B7DA4" w:rsidRDefault="004B7DA4">
      <w:pPr>
        <w:widowControl/>
        <w:jc w:val="left"/>
      </w:pPr>
    </w:p>
    <w:p w:rsidR="004B7DA4" w:rsidRPr="002C0AF7" w:rsidRDefault="004B7DA4">
      <w:pPr>
        <w:widowControl/>
        <w:jc w:val="left"/>
        <w:rPr>
          <w:b/>
        </w:rPr>
      </w:pPr>
    </w:p>
    <w:p w:rsidR="004B7DA4" w:rsidRDefault="004B7DA4">
      <w:pPr>
        <w:widowControl/>
        <w:jc w:val="left"/>
      </w:pPr>
    </w:p>
    <w:p w:rsidR="004B7DA4" w:rsidRDefault="004B7DA4">
      <w:pPr>
        <w:widowControl/>
        <w:jc w:val="left"/>
      </w:pPr>
    </w:p>
    <w:p w:rsidR="004B7DA4" w:rsidRDefault="001C4052">
      <w:pPr>
        <w:widowControl/>
        <w:jc w:val="left"/>
      </w:pPr>
      <w:r>
        <w:rPr>
          <w:noProof/>
        </w:rPr>
        <w:pict>
          <v:shape id="_x0000_s13562" type="#_x0000_t202" style="position:absolute;margin-left:69.2pt;margin-top:7.2pt;width:296.15pt;height:220.15pt;z-index:253780992" filled="f" stroked="f" strokecolor="black [3213]" strokeweight=".25pt">
            <v:fill type="frame"/>
            <v:stroke dashstyle="longDashDot"/>
            <v:shadow type="perspective" color="#974706 [1609]" opacity=".5" offset="1pt" offset2="-1pt"/>
            <v:textbox style="mso-next-textbox:#_x0000_s13562">
              <w:txbxContent>
                <w:p w:rsidR="004F516D" w:rsidRDefault="004F516D" w:rsidP="004F516D">
                  <w:pPr>
                    <w:spacing w:line="280" w:lineRule="exact"/>
                    <w:ind w:firstLineChars="150" w:firstLine="270"/>
                    <w:rPr>
                      <w:rFonts w:ascii="宋体" w:hAnsi="宋体"/>
                      <w:sz w:val="18"/>
                      <w:szCs w:val="18"/>
                    </w:rPr>
                  </w:pPr>
                  <w:r w:rsidRPr="005609DE">
                    <w:rPr>
                      <w:rFonts w:ascii="宋体" w:eastAsia="宋体" w:hAnsi="宋体" w:cs="Times New Roman" w:hint="eastAsia"/>
                      <w:sz w:val="18"/>
                      <w:szCs w:val="18"/>
                    </w:rPr>
                    <w:t>杨善高自担任配送中心班长以来，时刻铭记“</w:t>
                  </w:r>
                  <w:r w:rsidRPr="005609DE">
                    <w:rPr>
                      <w:rFonts w:ascii="宋体" w:eastAsia="宋体" w:hAnsi="宋体" w:cs="Arial" w:hint="eastAsia"/>
                      <w:sz w:val="18"/>
                      <w:szCs w:val="18"/>
                    </w:rPr>
                    <w:t>打铁还需自身硬”，工作中，他</w:t>
                  </w:r>
                  <w:r w:rsidRPr="005609DE">
                    <w:rPr>
                      <w:rFonts w:ascii="宋体" w:eastAsia="宋体" w:hAnsi="宋体" w:cs="Times New Roman" w:hint="eastAsia"/>
                      <w:sz w:val="18"/>
                      <w:szCs w:val="18"/>
                    </w:rPr>
                    <w:t>严格要求自己，要求别人做到的他自己先做到，而且还要做的更好，要求别人不做的，他坚决不做</w:t>
                  </w:r>
                  <w:r w:rsidR="000B258C">
                    <w:rPr>
                      <w:rFonts w:ascii="宋体" w:eastAsia="宋体" w:hAnsi="宋体" w:cs="Times New Roman" w:hint="eastAsia"/>
                      <w:sz w:val="18"/>
                      <w:szCs w:val="18"/>
                    </w:rPr>
                    <w:t>。</w:t>
                  </w:r>
                  <w:r w:rsidRPr="005609DE">
                    <w:rPr>
                      <w:rFonts w:ascii="宋体" w:eastAsia="宋体" w:hAnsi="宋体" w:cs="Times New Roman" w:hint="eastAsia"/>
                      <w:sz w:val="18"/>
                      <w:szCs w:val="18"/>
                    </w:rPr>
                    <w:t>团结带领班组人员搞好装卸各项工作。最脏、最累、最重的活他总是冲锋在前，及时较好的完成领导交办的各项工作。</w:t>
                  </w:r>
                </w:p>
                <w:p w:rsidR="004F516D" w:rsidRDefault="004F516D" w:rsidP="004F516D">
                  <w:pPr>
                    <w:spacing w:line="280" w:lineRule="exact"/>
                    <w:ind w:firstLineChars="150" w:firstLine="270"/>
                    <w:rPr>
                      <w:rFonts w:ascii="宋体" w:hAnsi="宋体" w:cs="Arial"/>
                      <w:sz w:val="18"/>
                      <w:szCs w:val="18"/>
                      <w:shd w:val="clear" w:color="auto" w:fill="FFFFFF"/>
                    </w:rPr>
                  </w:pPr>
                  <w:r w:rsidRPr="005609DE">
                    <w:rPr>
                      <w:rFonts w:ascii="宋体" w:eastAsia="宋体" w:hAnsi="宋体" w:cs="Arial" w:hint="eastAsia"/>
                      <w:sz w:val="18"/>
                      <w:szCs w:val="18"/>
                      <w:shd w:val="clear" w:color="auto" w:fill="FFFFFF"/>
                    </w:rPr>
                    <w:t>在班组管理上，他十分注重加强团队建设，为保证班组队伍的稳定，他坚持与同事交流</w:t>
                  </w:r>
                  <w:r w:rsidR="000B258C">
                    <w:rPr>
                      <w:rFonts w:ascii="宋体" w:eastAsia="宋体" w:hAnsi="宋体" w:cs="Arial" w:hint="eastAsia"/>
                      <w:sz w:val="18"/>
                      <w:szCs w:val="18"/>
                      <w:shd w:val="clear" w:color="auto" w:fill="FFFFFF"/>
                    </w:rPr>
                    <w:t>。</w:t>
                  </w:r>
                  <w:r w:rsidRPr="005609DE">
                    <w:rPr>
                      <w:rFonts w:ascii="宋体" w:eastAsia="宋体" w:hAnsi="宋体" w:cs="Arial" w:hint="eastAsia"/>
                      <w:sz w:val="18"/>
                      <w:szCs w:val="18"/>
                      <w:shd w:val="clear" w:color="auto" w:fill="FFFFFF"/>
                    </w:rPr>
                    <w:t>谁家有难事，哪</w:t>
                  </w:r>
                  <w:r w:rsidR="000B258C">
                    <w:rPr>
                      <w:rFonts w:ascii="宋体" w:eastAsia="宋体" w:hAnsi="宋体" w:cs="Arial" w:hint="eastAsia"/>
                      <w:sz w:val="18"/>
                      <w:szCs w:val="18"/>
                      <w:shd w:val="clear" w:color="auto" w:fill="FFFFFF"/>
                    </w:rPr>
                    <w:t>位</w:t>
                  </w:r>
                  <w:r w:rsidRPr="005609DE">
                    <w:rPr>
                      <w:rFonts w:ascii="宋体" w:eastAsia="宋体" w:hAnsi="宋体" w:cs="Arial" w:hint="eastAsia"/>
                      <w:sz w:val="18"/>
                      <w:szCs w:val="18"/>
                      <w:shd w:val="clear" w:color="auto" w:fill="FFFFFF"/>
                    </w:rPr>
                    <w:t>同事有情绪，他都及时了解并积极想办法帮助解决，及时消除影响安全装卸的心理因素，很大程度上提高了班组凝聚力。</w:t>
                  </w:r>
                </w:p>
                <w:p w:rsidR="004F516D" w:rsidRPr="005609DE" w:rsidRDefault="004F516D" w:rsidP="004F516D">
                  <w:pPr>
                    <w:spacing w:line="280" w:lineRule="exact"/>
                    <w:ind w:firstLineChars="150" w:firstLine="270"/>
                    <w:rPr>
                      <w:rFonts w:ascii="宋体" w:eastAsia="宋体" w:hAnsi="宋体" w:cs="Arial"/>
                      <w:sz w:val="18"/>
                      <w:szCs w:val="18"/>
                      <w:shd w:val="clear" w:color="auto" w:fill="FFFFFF"/>
                    </w:rPr>
                  </w:pPr>
                  <w:r w:rsidRPr="005609DE">
                    <w:rPr>
                      <w:rFonts w:ascii="宋体" w:eastAsia="宋体" w:hAnsi="宋体" w:cs="Arial" w:hint="eastAsia"/>
                      <w:sz w:val="18"/>
                      <w:szCs w:val="18"/>
                    </w:rPr>
                    <w:t>在平时的工作中，他时刻严格要求自己，在勇于承担起自身责任</w:t>
                  </w:r>
                  <w:r w:rsidR="000B258C">
                    <w:rPr>
                      <w:rFonts w:ascii="宋体" w:eastAsia="宋体" w:hAnsi="宋体" w:cs="Arial" w:hint="eastAsia"/>
                      <w:sz w:val="18"/>
                      <w:szCs w:val="18"/>
                    </w:rPr>
                    <w:t>的</w:t>
                  </w:r>
                  <w:r w:rsidRPr="005609DE">
                    <w:rPr>
                      <w:rFonts w:ascii="宋体" w:eastAsia="宋体" w:hAnsi="宋体" w:cs="Times New Roman" w:hint="eastAsia"/>
                      <w:sz w:val="18"/>
                      <w:szCs w:val="18"/>
                    </w:rPr>
                    <w:t>同时，能够以制度、纪律规范自己的一切言行，严格遵守公司各项规章制度，尊重领导，团结同志，谦虚谨慎</w:t>
                  </w:r>
                  <w:r w:rsidR="000B258C">
                    <w:rPr>
                      <w:rFonts w:ascii="宋体" w:eastAsia="宋体" w:hAnsi="宋体" w:cs="Times New Roman" w:hint="eastAsia"/>
                      <w:sz w:val="18"/>
                      <w:szCs w:val="18"/>
                    </w:rPr>
                    <w:t>。</w:t>
                  </w:r>
                  <w:r w:rsidRPr="005609DE">
                    <w:rPr>
                      <w:rFonts w:ascii="宋体" w:eastAsia="宋体" w:hAnsi="宋体" w:cs="Times New Roman" w:hint="eastAsia"/>
                      <w:sz w:val="18"/>
                      <w:szCs w:val="18"/>
                    </w:rPr>
                    <w:t>作为一名班长，他主动接受来自各方面的意见和建议，不断改进自己的工作方式、</w:t>
                  </w:r>
                  <w:r w:rsidRPr="005609DE">
                    <w:rPr>
                      <w:rFonts w:ascii="宋体" w:eastAsia="宋体" w:hAnsi="宋体" w:cs="Arial" w:hint="eastAsia"/>
                      <w:sz w:val="18"/>
                      <w:szCs w:val="18"/>
                      <w:shd w:val="clear" w:color="auto" w:fill="FFFFFF"/>
                    </w:rPr>
                    <w:t>方法，认真总结，坚持做到</w:t>
                  </w:r>
                  <w:r w:rsidR="000B258C">
                    <w:rPr>
                      <w:rFonts w:ascii="宋体" w:eastAsia="宋体" w:hAnsi="宋体" w:cs="Arial" w:hint="eastAsia"/>
                      <w:sz w:val="18"/>
                      <w:szCs w:val="18"/>
                      <w:shd w:val="clear" w:color="auto" w:fill="FFFFFF"/>
                    </w:rPr>
                    <w:t>：</w:t>
                  </w:r>
                  <w:r w:rsidRPr="005609DE">
                    <w:rPr>
                      <w:rFonts w:ascii="宋体" w:eastAsia="宋体" w:hAnsi="宋体" w:cs="Arial" w:hint="eastAsia"/>
                      <w:sz w:val="18"/>
                      <w:szCs w:val="18"/>
                      <w:shd w:val="clear" w:color="auto" w:fill="FFFFFF"/>
                    </w:rPr>
                    <w:t>不利于公司形象的事不做，不利于公司形象的话不说，积极维护公司的良好形象。</w:t>
                  </w:r>
                </w:p>
                <w:p w:rsidR="004F516D" w:rsidRDefault="004F516D" w:rsidP="004F516D"/>
              </w:txbxContent>
            </v:textbox>
          </v:shape>
        </w:pict>
      </w:r>
      <w:r>
        <w:rPr>
          <w:noProof/>
        </w:rPr>
        <w:pict>
          <v:shape id="_x0000_s13564" type="#_x0000_t202" style="position:absolute;margin-left:2.95pt;margin-top:13.85pt;width:66.25pt;height:213.5pt;z-index:253783040" fillcolor="#dbe5f1 [660]" stroked="f" strokecolor="black [3213]" strokeweight=".25pt">
            <v:stroke dashstyle="longDashDot"/>
            <v:shadow type="perspective" color="#974706 [1609]" opacity=".5" offset="1pt" offset2="-1pt"/>
            <v:textbox style="layout-flow:vertical-ideographic">
              <w:txbxContent>
                <w:p w:rsidR="004F516D" w:rsidRPr="00643DF0" w:rsidRDefault="004F516D" w:rsidP="00643DF0">
                  <w:pPr>
                    <w:spacing w:line="840" w:lineRule="exact"/>
                    <w:jc w:val="center"/>
                    <w:rPr>
                      <w:rFonts w:ascii="方正康体简体" w:eastAsia="方正康体简体"/>
                      <w:b/>
                      <w:sz w:val="64"/>
                      <w:szCs w:val="64"/>
                    </w:rPr>
                  </w:pPr>
                  <w:r w:rsidRPr="00560CA5">
                    <w:rPr>
                      <w:rFonts w:ascii="方正康体简体" w:eastAsia="方正康体简体" w:hAnsi="宋体" w:hint="eastAsia"/>
                      <w:b/>
                      <w:spacing w:val="12"/>
                      <w:w w:val="62"/>
                      <w:kern w:val="0"/>
                      <w:sz w:val="64"/>
                      <w:szCs w:val="64"/>
                      <w:fitText w:val="3704" w:id="-2028300800"/>
                    </w:rPr>
                    <w:t>装卸班长——</w:t>
                  </w:r>
                  <w:r w:rsidRPr="00560CA5">
                    <w:rPr>
                      <w:rFonts w:ascii="方正康体简体" w:eastAsia="方正康体简体" w:hAnsi="宋体" w:cs="Times New Roman" w:hint="eastAsia"/>
                      <w:b/>
                      <w:spacing w:val="12"/>
                      <w:w w:val="62"/>
                      <w:kern w:val="0"/>
                      <w:sz w:val="64"/>
                      <w:szCs w:val="64"/>
                      <w:fitText w:val="3704" w:id="-2028300800"/>
                    </w:rPr>
                    <w:t>杨善</w:t>
                  </w:r>
                  <w:r w:rsidRPr="00560CA5">
                    <w:rPr>
                      <w:rFonts w:ascii="方正康体简体" w:eastAsia="方正康体简体" w:hAnsi="宋体" w:cs="Times New Roman" w:hint="eastAsia"/>
                      <w:b/>
                      <w:spacing w:val="1"/>
                      <w:w w:val="62"/>
                      <w:kern w:val="0"/>
                      <w:sz w:val="64"/>
                      <w:szCs w:val="64"/>
                      <w:fitText w:val="3704" w:id="-2028300800"/>
                    </w:rPr>
                    <w:t>高</w:t>
                  </w:r>
                </w:p>
              </w:txbxContent>
            </v:textbox>
          </v:shape>
        </w:pict>
      </w:r>
      <w:r>
        <w:rPr>
          <w:noProof/>
        </w:rPr>
        <w:pict>
          <v:shape id="_x0000_s13563" type="#_x0000_t202" style="position:absolute;margin-left:365.35pt;margin-top:7.2pt;width:296.15pt;height:228.65pt;z-index:253782016" filled="f" stroked="f" strokecolor="black [3213]" strokeweight=".25pt">
            <v:fill type="frame"/>
            <v:stroke dashstyle="longDashDot"/>
            <v:shadow type="perspective" color="#974706 [1609]" opacity=".5" offset="1pt" offset2="-1pt"/>
            <v:textbox style="mso-next-textbox:#_x0000_s13563">
              <w:txbxContent>
                <w:p w:rsidR="004F516D" w:rsidRDefault="000B258C" w:rsidP="004F516D">
                  <w:pPr>
                    <w:spacing w:line="280" w:lineRule="exact"/>
                    <w:ind w:firstLineChars="200" w:firstLine="360"/>
                    <w:rPr>
                      <w:rFonts w:ascii="宋体" w:hAnsi="宋体"/>
                      <w:sz w:val="18"/>
                      <w:szCs w:val="18"/>
                    </w:rPr>
                  </w:pPr>
                  <w:r w:rsidRPr="005609DE">
                    <w:rPr>
                      <w:rFonts w:ascii="宋体" w:eastAsia="宋体" w:hAnsi="宋体" w:cs="Arial" w:hint="eastAsia"/>
                      <w:sz w:val="18"/>
                      <w:szCs w:val="18"/>
                      <w:shd w:val="clear" w:color="auto" w:fill="FFFFFF"/>
                    </w:rPr>
                    <w:t>装卸工作</w:t>
                  </w:r>
                  <w:r>
                    <w:rPr>
                      <w:rFonts w:ascii="宋体" w:eastAsia="宋体" w:hAnsi="宋体" w:cs="Arial" w:hint="eastAsia"/>
                      <w:sz w:val="18"/>
                      <w:szCs w:val="18"/>
                      <w:shd w:val="clear" w:color="auto" w:fill="FFFFFF"/>
                    </w:rPr>
                    <w:t>又</w:t>
                  </w:r>
                  <w:r w:rsidR="004F516D" w:rsidRPr="005609DE">
                    <w:rPr>
                      <w:rFonts w:ascii="宋体" w:eastAsia="宋体" w:hAnsi="宋体" w:cs="Arial" w:hint="eastAsia"/>
                      <w:sz w:val="18"/>
                      <w:szCs w:val="18"/>
                      <w:shd w:val="clear" w:color="auto" w:fill="FFFFFF"/>
                    </w:rPr>
                    <w:t>脏又累，特别是今年还面临着人员少，任务重的困难，人</w:t>
                  </w:r>
                  <w:r w:rsidR="004F516D" w:rsidRPr="005609DE">
                    <w:rPr>
                      <w:rFonts w:ascii="宋体" w:eastAsia="宋体" w:hAnsi="宋体" w:cs="Times New Roman" w:hint="eastAsia"/>
                      <w:sz w:val="18"/>
                      <w:szCs w:val="18"/>
                    </w:rPr>
                    <w:t>员由最初的十五人到目前的8人，他毫不退缩，勇挑重担，带领装卸班组人员团结一心，以每天的装卸工作为重点，全面提升班组人员的工作效率，提高工作质量，以落实安全制度、工作质量为已任，从班组的“安全装卸、文明装卸、高效装卸”入手，严格执行公司的各项规章制度，确保各项装卸任务高效完成，为销售和生产一线</w:t>
                  </w:r>
                  <w:r>
                    <w:rPr>
                      <w:rFonts w:ascii="宋体" w:eastAsia="宋体" w:hAnsi="宋体" w:cs="Times New Roman" w:hint="eastAsia"/>
                      <w:sz w:val="18"/>
                      <w:szCs w:val="18"/>
                    </w:rPr>
                    <w:t>做好</w:t>
                  </w:r>
                  <w:r w:rsidR="004F516D" w:rsidRPr="005609DE">
                    <w:rPr>
                      <w:rFonts w:ascii="宋体" w:eastAsia="宋体" w:hAnsi="宋体" w:cs="Times New Roman" w:hint="eastAsia"/>
                      <w:sz w:val="18"/>
                      <w:szCs w:val="18"/>
                    </w:rPr>
                    <w:t>服务。</w:t>
                  </w:r>
                </w:p>
                <w:p w:rsidR="000B258C" w:rsidRDefault="000B258C" w:rsidP="00795E04">
                  <w:pPr>
                    <w:spacing w:line="280" w:lineRule="exact"/>
                    <w:ind w:firstLineChars="200" w:firstLine="360"/>
                    <w:rPr>
                      <w:rFonts w:ascii="宋体" w:eastAsia="宋体" w:hAnsi="宋体" w:cs="Times New Roman"/>
                      <w:sz w:val="18"/>
                      <w:szCs w:val="18"/>
                    </w:rPr>
                  </w:pPr>
                  <w:r>
                    <w:rPr>
                      <w:rFonts w:ascii="宋体" w:hAnsi="宋体" w:hint="eastAsia"/>
                      <w:sz w:val="18"/>
                      <w:szCs w:val="18"/>
                    </w:rPr>
                    <w:t>杨善高</w:t>
                  </w:r>
                  <w:r w:rsidR="004F516D">
                    <w:rPr>
                      <w:rFonts w:ascii="宋体" w:hAnsi="宋体" w:hint="eastAsia"/>
                      <w:sz w:val="18"/>
                      <w:szCs w:val="18"/>
                    </w:rPr>
                    <w:t>同志</w:t>
                  </w:r>
                  <w:r w:rsidR="004F516D" w:rsidRPr="005609DE">
                    <w:rPr>
                      <w:rFonts w:ascii="宋体" w:eastAsia="宋体" w:hAnsi="宋体" w:cs="Times New Roman" w:hint="eastAsia"/>
                      <w:sz w:val="18"/>
                      <w:szCs w:val="18"/>
                    </w:rPr>
                    <w:t>责任心强、乐于奉献</w:t>
                  </w:r>
                  <w:r>
                    <w:rPr>
                      <w:rFonts w:ascii="宋体" w:eastAsia="宋体" w:hAnsi="宋体" w:cs="Times New Roman" w:hint="eastAsia"/>
                      <w:sz w:val="18"/>
                      <w:szCs w:val="18"/>
                    </w:rPr>
                    <w:t>。</w:t>
                  </w:r>
                  <w:r w:rsidR="004F516D" w:rsidRPr="005609DE">
                    <w:rPr>
                      <w:rFonts w:ascii="宋体" w:eastAsia="宋体" w:hAnsi="宋体" w:cs="Times New Roman" w:hint="eastAsia"/>
                      <w:sz w:val="18"/>
                      <w:szCs w:val="18"/>
                    </w:rPr>
                    <w:t>因为家住板桥，每逢装货车辆多，白天未能装完，或者临时突击加车要发运，他都积极主动留下加班，完成当天的装车任务</w:t>
                  </w:r>
                  <w:r>
                    <w:rPr>
                      <w:rFonts w:ascii="宋体" w:eastAsia="宋体" w:hAnsi="宋体" w:cs="Times New Roman" w:hint="eastAsia"/>
                      <w:sz w:val="18"/>
                      <w:szCs w:val="18"/>
                    </w:rPr>
                    <w:t>。遇到</w:t>
                  </w:r>
                  <w:r w:rsidR="004F516D" w:rsidRPr="005609DE">
                    <w:rPr>
                      <w:rFonts w:ascii="宋体" w:eastAsia="宋体" w:hAnsi="宋体" w:cs="Times New Roman" w:hint="eastAsia"/>
                      <w:sz w:val="18"/>
                      <w:szCs w:val="18"/>
                    </w:rPr>
                    <w:t>货不够时，要边产边装</w:t>
                  </w:r>
                  <w:r>
                    <w:rPr>
                      <w:rFonts w:ascii="宋体" w:eastAsia="宋体" w:hAnsi="宋体" w:cs="Times New Roman" w:hint="eastAsia"/>
                      <w:sz w:val="18"/>
                      <w:szCs w:val="18"/>
                    </w:rPr>
                    <w:t>，有时得</w:t>
                  </w:r>
                  <w:r w:rsidR="004F516D" w:rsidRPr="005609DE">
                    <w:rPr>
                      <w:rFonts w:ascii="宋体" w:eastAsia="宋体" w:hAnsi="宋体" w:cs="Times New Roman" w:hint="eastAsia"/>
                      <w:sz w:val="18"/>
                      <w:szCs w:val="18"/>
                    </w:rPr>
                    <w:t>等到晚上9点或10点，他</w:t>
                  </w:r>
                  <w:r>
                    <w:rPr>
                      <w:rFonts w:ascii="宋体" w:eastAsia="宋体" w:hAnsi="宋体" w:cs="Times New Roman" w:hint="eastAsia"/>
                      <w:sz w:val="18"/>
                      <w:szCs w:val="18"/>
                    </w:rPr>
                    <w:t>都坚守岗位坚持把装卸任务完成</w:t>
                  </w:r>
                  <w:r w:rsidR="004F516D" w:rsidRPr="005609DE">
                    <w:rPr>
                      <w:rFonts w:ascii="宋体" w:eastAsia="宋体" w:hAnsi="宋体" w:cs="Times New Roman" w:hint="eastAsia"/>
                      <w:sz w:val="18"/>
                      <w:szCs w:val="18"/>
                    </w:rPr>
                    <w:t>，</w:t>
                  </w:r>
                  <w:r>
                    <w:rPr>
                      <w:rFonts w:ascii="宋体" w:eastAsia="宋体" w:hAnsi="宋体" w:cs="Times New Roman" w:hint="eastAsia"/>
                      <w:sz w:val="18"/>
                      <w:szCs w:val="18"/>
                    </w:rPr>
                    <w:t>而</w:t>
                  </w:r>
                  <w:r w:rsidR="004F516D" w:rsidRPr="005609DE">
                    <w:rPr>
                      <w:rFonts w:ascii="宋体" w:eastAsia="宋体" w:hAnsi="宋体" w:cs="Times New Roman" w:hint="eastAsia"/>
                      <w:sz w:val="18"/>
                      <w:szCs w:val="18"/>
                    </w:rPr>
                    <w:t>第二天</w:t>
                  </w:r>
                  <w:r>
                    <w:rPr>
                      <w:rFonts w:ascii="宋体" w:eastAsia="宋体" w:hAnsi="宋体" w:cs="Times New Roman" w:hint="eastAsia"/>
                      <w:sz w:val="18"/>
                      <w:szCs w:val="18"/>
                    </w:rPr>
                    <w:t>像往常一样</w:t>
                  </w:r>
                  <w:r w:rsidR="004F516D" w:rsidRPr="005609DE">
                    <w:rPr>
                      <w:rFonts w:ascii="宋体" w:eastAsia="宋体" w:hAnsi="宋体" w:cs="Times New Roman" w:hint="eastAsia"/>
                      <w:sz w:val="18"/>
                      <w:szCs w:val="18"/>
                    </w:rPr>
                    <w:t>继续上班</w:t>
                  </w:r>
                  <w:r>
                    <w:rPr>
                      <w:rFonts w:ascii="宋体" w:eastAsia="宋体" w:hAnsi="宋体" w:cs="Times New Roman" w:hint="eastAsia"/>
                      <w:sz w:val="18"/>
                      <w:szCs w:val="18"/>
                    </w:rPr>
                    <w:t>。</w:t>
                  </w:r>
                  <w:r w:rsidR="004F516D" w:rsidRPr="005609DE">
                    <w:rPr>
                      <w:rFonts w:ascii="宋体" w:eastAsia="宋体" w:hAnsi="宋体" w:cs="Times New Roman" w:hint="eastAsia"/>
                      <w:sz w:val="18"/>
                      <w:szCs w:val="18"/>
                    </w:rPr>
                    <w:t>遇到</w:t>
                  </w:r>
                  <w:r>
                    <w:rPr>
                      <w:rFonts w:ascii="宋体" w:eastAsia="宋体" w:hAnsi="宋体" w:cs="Times New Roman" w:hint="eastAsia"/>
                      <w:sz w:val="18"/>
                      <w:szCs w:val="18"/>
                    </w:rPr>
                    <w:t>节假日或</w:t>
                  </w:r>
                  <w:r w:rsidR="004F516D" w:rsidRPr="005609DE">
                    <w:rPr>
                      <w:rFonts w:ascii="宋体" w:eastAsia="宋体" w:hAnsi="宋体" w:cs="Times New Roman" w:hint="eastAsia"/>
                      <w:sz w:val="18"/>
                      <w:szCs w:val="18"/>
                    </w:rPr>
                    <w:t>正常休息时，只要领导</w:t>
                  </w:r>
                  <w:r>
                    <w:rPr>
                      <w:rFonts w:ascii="宋体" w:eastAsia="宋体" w:hAnsi="宋体" w:cs="Times New Roman" w:hint="eastAsia"/>
                      <w:sz w:val="18"/>
                      <w:szCs w:val="18"/>
                    </w:rPr>
                    <w:t>一个电话，</w:t>
                  </w:r>
                  <w:r w:rsidR="004F516D" w:rsidRPr="005609DE">
                    <w:rPr>
                      <w:rFonts w:ascii="宋体" w:eastAsia="宋体" w:hAnsi="宋体" w:cs="Times New Roman" w:hint="eastAsia"/>
                      <w:sz w:val="18"/>
                      <w:szCs w:val="18"/>
                    </w:rPr>
                    <w:t>他都随叫随到。他就是这样一位以公司产品发运大局为重，在自己的工作岗位上默默奉献</w:t>
                  </w:r>
                  <w:r>
                    <w:rPr>
                      <w:rFonts w:ascii="宋体" w:eastAsia="宋体" w:hAnsi="宋体" w:cs="Times New Roman" w:hint="eastAsia"/>
                      <w:sz w:val="18"/>
                      <w:szCs w:val="18"/>
                    </w:rPr>
                    <w:t>的员工。</w:t>
                  </w:r>
                  <w:r w:rsidR="004F516D" w:rsidRPr="005609DE">
                    <w:rPr>
                      <w:rFonts w:ascii="宋体" w:eastAsia="宋体" w:hAnsi="宋体" w:cs="Times New Roman" w:hint="eastAsia"/>
                      <w:sz w:val="18"/>
                      <w:szCs w:val="18"/>
                    </w:rPr>
                    <w:t>凭着对</w:t>
                  </w:r>
                  <w:r>
                    <w:rPr>
                      <w:rFonts w:ascii="宋体" w:eastAsia="宋体" w:hAnsi="宋体" w:cs="Times New Roman" w:hint="eastAsia"/>
                      <w:sz w:val="18"/>
                      <w:szCs w:val="18"/>
                    </w:rPr>
                    <w:t>装卸</w:t>
                  </w:r>
                  <w:r w:rsidR="004F516D" w:rsidRPr="005609DE">
                    <w:rPr>
                      <w:rFonts w:ascii="宋体" w:eastAsia="宋体" w:hAnsi="宋体" w:cs="Times New Roman" w:hint="eastAsia"/>
                      <w:sz w:val="18"/>
                      <w:szCs w:val="18"/>
                    </w:rPr>
                    <w:t>工作的热爱，他把自己的每一天都过得忙碌而充实</w:t>
                  </w:r>
                  <w:r w:rsidR="00451F1B">
                    <w:rPr>
                      <w:rFonts w:ascii="宋体" w:eastAsia="宋体" w:hAnsi="宋体" w:cs="Times New Roman" w:hint="eastAsia"/>
                      <w:sz w:val="18"/>
                      <w:szCs w:val="18"/>
                    </w:rPr>
                    <w:t>，</w:t>
                  </w:r>
                  <w:r w:rsidR="00451F1B" w:rsidRPr="00451F1B">
                    <w:rPr>
                      <w:rFonts w:ascii="宋体" w:eastAsia="宋体" w:hAnsi="宋体" w:cs="Times New Roman" w:hint="eastAsia"/>
                      <w:sz w:val="18"/>
                      <w:szCs w:val="18"/>
                    </w:rPr>
                    <w:t>默默无闻却始终如一</w:t>
                  </w:r>
                  <w:r w:rsidR="004F516D" w:rsidRPr="005609DE">
                    <w:rPr>
                      <w:rFonts w:ascii="宋体" w:eastAsia="宋体" w:hAnsi="宋体" w:cs="Times New Roman" w:hint="eastAsia"/>
                      <w:sz w:val="18"/>
                      <w:szCs w:val="18"/>
                    </w:rPr>
                    <w:t>。</w:t>
                  </w:r>
                  <w:r w:rsidR="00795E04">
                    <w:rPr>
                      <w:rFonts w:ascii="宋体" w:eastAsia="宋体" w:hAnsi="宋体" w:cs="Times New Roman" w:hint="eastAsia"/>
                      <w:sz w:val="18"/>
                      <w:szCs w:val="18"/>
                    </w:rPr>
                    <w:t xml:space="preserve"> </w:t>
                  </w:r>
                </w:p>
                <w:p w:rsidR="004F516D" w:rsidRPr="00433C99" w:rsidRDefault="00795E04" w:rsidP="00433C99">
                  <w:pPr>
                    <w:spacing w:line="280" w:lineRule="exact"/>
                    <w:ind w:firstLineChars="200" w:firstLine="361"/>
                    <w:jc w:val="right"/>
                    <w:rPr>
                      <w:rFonts w:ascii="楷体" w:eastAsia="楷体" w:hAnsi="楷体"/>
                      <w:b/>
                    </w:rPr>
                  </w:pPr>
                  <w:r w:rsidRPr="00433C99">
                    <w:rPr>
                      <w:rFonts w:ascii="楷体" w:eastAsia="楷体" w:hAnsi="楷体" w:cs="Times New Roman" w:hint="eastAsia"/>
                      <w:b/>
                      <w:sz w:val="18"/>
                      <w:szCs w:val="18"/>
                    </w:rPr>
                    <w:t xml:space="preserve"> </w:t>
                  </w:r>
                  <w:r w:rsidR="004F516D" w:rsidRPr="00433C99">
                    <w:rPr>
                      <w:rFonts w:ascii="楷体" w:eastAsia="楷体" w:hAnsi="楷体" w:cs="Times New Roman" w:hint="eastAsia"/>
                      <w:b/>
                      <w:sz w:val="18"/>
                      <w:szCs w:val="18"/>
                    </w:rPr>
                    <w:t>（王帅）</w:t>
                  </w: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1C4052">
      <w:pPr>
        <w:widowControl/>
        <w:jc w:val="left"/>
      </w:pPr>
      <w:r>
        <w:rPr>
          <w:noProof/>
        </w:rPr>
        <w:pict>
          <v:shape id="_x0000_s13574" type="#_x0000_t202" style="position:absolute;margin-left:298.35pt;margin-top:1.85pt;width:296.15pt;height:233.55pt;z-index:253792256" filled="f" stroked="f" strokecolor="white [3212]" strokeweight=".25pt">
            <v:fill type="frame"/>
            <v:stroke dashstyle="longDashDot"/>
            <v:shadow type="perspective" color="#974706 [1609]" opacity=".5" offset="1pt" offset2="-1pt"/>
            <v:textbox style="mso-next-textbox:#_x0000_s13574">
              <w:txbxContent>
                <w:p w:rsidR="00795E04" w:rsidRPr="00E74835" w:rsidRDefault="00795E04" w:rsidP="00795E04">
                  <w:pPr>
                    <w:spacing w:line="280" w:lineRule="exact"/>
                    <w:rPr>
                      <w:rFonts w:ascii="宋体" w:eastAsia="宋体" w:hAnsi="宋体"/>
                      <w:sz w:val="18"/>
                      <w:szCs w:val="18"/>
                    </w:rPr>
                  </w:pPr>
                  <w:r w:rsidRPr="00E74835">
                    <w:rPr>
                      <w:rFonts w:ascii="宋体" w:eastAsia="宋体" w:hAnsi="宋体" w:hint="eastAsia"/>
                      <w:sz w:val="18"/>
                      <w:szCs w:val="18"/>
                    </w:rPr>
                    <w:t>简约性，准确性。使得过程检验记录台账更加易于分门别类查阅和保存。</w:t>
                  </w:r>
                </w:p>
                <w:p w:rsidR="00795E04" w:rsidRPr="00E74835" w:rsidRDefault="00795E04" w:rsidP="00795E04">
                  <w:pPr>
                    <w:spacing w:line="280" w:lineRule="exact"/>
                    <w:ind w:firstLineChars="200" w:firstLine="360"/>
                    <w:rPr>
                      <w:rFonts w:ascii="宋体" w:eastAsia="宋体" w:hAnsi="宋体"/>
                      <w:sz w:val="18"/>
                      <w:szCs w:val="18"/>
                    </w:rPr>
                  </w:pPr>
                  <w:r w:rsidRPr="00E74835">
                    <w:rPr>
                      <w:rFonts w:ascii="宋体" w:eastAsia="宋体" w:hAnsi="宋体" w:hint="eastAsia"/>
                      <w:sz w:val="18"/>
                      <w:szCs w:val="18"/>
                    </w:rPr>
                    <w:t>为她的无私奉献点赞。在今年上半年公司推荐她去参加“检验检测行业职业技能竞赛”，可由于“疫情”影响，公司换证验收时间提前进行，领导知道她正在准备竞赛，想让她专心备赛。不想辛苦她两头忙。可她知道后，说什么也坚决不同意，她执拗的说：“个人的荣誉哪有公司的事情重要”。此后她便毅然决然的放弃节假日的休息，积极参与到公司的换证验收工作中。由于时间紧，任务重，她只能利用深夜孩子入睡的时间来看书学习备考竞赛，每天仅仅休息四五个小时，一大早又拖着疲惫的身体早起去上班，再忙再累也咬紧牙关坚持，从不要求特殊对待。</w:t>
                  </w:r>
                </w:p>
                <w:p w:rsidR="00795E04" w:rsidRPr="00E74835" w:rsidRDefault="00795E04" w:rsidP="00795E04">
                  <w:pPr>
                    <w:spacing w:line="280" w:lineRule="exact"/>
                    <w:ind w:firstLineChars="200" w:firstLine="360"/>
                    <w:rPr>
                      <w:rFonts w:ascii="宋体" w:eastAsia="宋体" w:hAnsi="宋体"/>
                      <w:sz w:val="18"/>
                      <w:szCs w:val="18"/>
                    </w:rPr>
                  </w:pPr>
                  <w:r w:rsidRPr="00E74835">
                    <w:rPr>
                      <w:rFonts w:ascii="宋体" w:eastAsia="宋体" w:hAnsi="宋体" w:hint="eastAsia"/>
                      <w:sz w:val="18"/>
                      <w:szCs w:val="18"/>
                    </w:rPr>
                    <w:t>欲问秋果何所累，自有春风雨潇潇。李晓月同志就是这样，心系职责痴心不悔，一心只为领路人，她没有轰轰烈烈的壮举，没有响亮的豪言，却用自己的实际行动诠释着一个共产党人的“职责”与“担当”。我深知，在我的身边还有许许多多像李晓月同志一样优秀的共产党员，我为此感到无比的骄傲和自豪。通过她们，更加坚定了我的信念，我愿以她们为榜样，从小事做起，积极靠近党组织，为我们金桥更加美好灿烂的明天而努力奋斗。</w:t>
                  </w:r>
                  <w:r w:rsidR="009904E9" w:rsidRPr="00433C99">
                    <w:rPr>
                      <w:rFonts w:ascii="楷体" w:eastAsia="楷体" w:hAnsi="楷体" w:cs="Times New Roman" w:hint="eastAsia"/>
                      <w:b/>
                      <w:sz w:val="18"/>
                      <w:szCs w:val="18"/>
                    </w:rPr>
                    <w:t>（陈倩）</w:t>
                  </w:r>
                </w:p>
                <w:p w:rsidR="00795E04" w:rsidRDefault="00795E04" w:rsidP="00795E04"/>
              </w:txbxContent>
            </v:textbox>
          </v:shape>
        </w:pict>
      </w:r>
      <w:r>
        <w:rPr>
          <w:noProof/>
        </w:rPr>
        <w:pict>
          <v:shape id="_x0000_s13573" type="#_x0000_t202" style="position:absolute;margin-left:-1.2pt;margin-top:1.85pt;width:296.15pt;height:233.55pt;z-index:253791232" fillcolor="white [3212]" stroked="f" strokecolor="white [3212]" strokeweight=".25pt">
            <v:stroke dashstyle="longDashDot"/>
            <v:shadow type="perspective" color="#974706 [1609]" opacity=".5" offset="1pt" offset2="-1pt"/>
            <v:textbox style="mso-next-textbox:#_x0000_s13573">
              <w:txbxContent>
                <w:p w:rsidR="00795E04" w:rsidRPr="00E74835" w:rsidRDefault="00795E04" w:rsidP="00795E04">
                  <w:pPr>
                    <w:spacing w:line="280" w:lineRule="exact"/>
                    <w:ind w:firstLineChars="200" w:firstLine="360"/>
                    <w:rPr>
                      <w:rFonts w:ascii="宋体" w:eastAsia="宋体" w:hAnsi="宋体"/>
                      <w:sz w:val="18"/>
                      <w:szCs w:val="18"/>
                    </w:rPr>
                  </w:pPr>
                  <w:r w:rsidRPr="00E74835">
                    <w:rPr>
                      <w:rFonts w:ascii="宋体" w:eastAsia="宋体" w:hAnsi="宋体" w:hint="eastAsia"/>
                      <w:sz w:val="18"/>
                      <w:szCs w:val="18"/>
                    </w:rPr>
                    <w:t>一颗种子，可以无声无息地在泥土里腐烂，也可以长成参天大树；一块石头，可以平庸无奇地在土地里沉睡下去，也可以产生惊天动地的力量；一个人可以碌碌无为地在世上厮混日子，也可以让生命发出耀眼的光芒。她，一个平凡，朴实的女干部却有着男人一般的工作作风。她办事干练，待人真诚，是我们化验室的中坚力量。她就是我今天要讲述的主人公，我们化验室副主任</w:t>
                  </w:r>
                  <w:r w:rsidRPr="00E74835">
                    <w:rPr>
                      <w:rFonts w:ascii="宋体" w:eastAsia="宋体" w:hAnsi="宋体"/>
                      <w:sz w:val="18"/>
                      <w:szCs w:val="18"/>
                    </w:rPr>
                    <w:t>—</w:t>
                  </w:r>
                  <w:r w:rsidRPr="00E74835">
                    <w:rPr>
                      <w:rFonts w:ascii="宋体" w:eastAsia="宋体" w:hAnsi="宋体" w:hint="eastAsia"/>
                      <w:sz w:val="18"/>
                      <w:szCs w:val="18"/>
                    </w:rPr>
                    <w:t>李晓月同志。</w:t>
                  </w:r>
                </w:p>
                <w:p w:rsidR="00795E04" w:rsidRPr="00E74835" w:rsidRDefault="00795E04" w:rsidP="00795E04">
                  <w:pPr>
                    <w:spacing w:line="280" w:lineRule="exact"/>
                    <w:ind w:firstLineChars="200" w:firstLine="360"/>
                    <w:rPr>
                      <w:rFonts w:ascii="宋体" w:eastAsia="宋体" w:hAnsi="宋体"/>
                      <w:sz w:val="18"/>
                      <w:szCs w:val="18"/>
                    </w:rPr>
                  </w:pPr>
                  <w:r w:rsidRPr="00E74835">
                    <w:rPr>
                      <w:rFonts w:ascii="宋体" w:eastAsia="宋体" w:hAnsi="宋体" w:hint="eastAsia"/>
                      <w:sz w:val="18"/>
                      <w:szCs w:val="18"/>
                    </w:rPr>
                    <w:t>为她的尽职尽责点赞。众所周知，我们化验室的工作繁杂忙乱，千头万绪。李主任在工作中始终满怀热情，今年“新冠病毒”来势汹汹，她始终默默耕耘在第一线，为我们化验室保驾护航，她没有节假日，没有正常的休息，但她从来没有抱怨过一句，事事都身体力行的为我们考虑。</w:t>
                  </w:r>
                </w:p>
                <w:p w:rsidR="00795E04" w:rsidRPr="00E74835" w:rsidRDefault="00795E04" w:rsidP="00795E04">
                  <w:pPr>
                    <w:spacing w:line="280" w:lineRule="exact"/>
                    <w:ind w:firstLineChars="200" w:firstLine="360"/>
                    <w:rPr>
                      <w:rFonts w:ascii="宋体" w:eastAsia="宋体" w:hAnsi="宋体"/>
                      <w:sz w:val="18"/>
                      <w:szCs w:val="18"/>
                    </w:rPr>
                  </w:pPr>
                  <w:r w:rsidRPr="00E74835">
                    <w:rPr>
                      <w:rFonts w:ascii="宋体" w:eastAsia="宋体" w:hAnsi="宋体" w:hint="eastAsia"/>
                      <w:sz w:val="18"/>
                      <w:szCs w:val="18"/>
                    </w:rPr>
                    <w:t>为她的精益求精点赞。由于我们化验室化验员大多为女性，每次李主任看着我们这些瘦弱的身体承担着每日繁重的化验检验任务，她便在工作之余积极主动查阅资料，想办法，搞创新。她多次询问我们工作中的困难点和有需要改进的地方，她多次尝试能创新的工作方法，升级检验工具，并多次重新排版修改我们的工作台账记录，因此提高了台账的</w:t>
                  </w:r>
                </w:p>
                <w:p w:rsidR="00795E04" w:rsidRDefault="00795E04" w:rsidP="00795E04"/>
              </w:txbxContent>
            </v:textbox>
          </v:shape>
        </w:pict>
      </w:r>
      <w:r>
        <w:rPr>
          <w:noProof/>
        </w:rPr>
        <w:pict>
          <v:shape id="_x0000_s13575" type="#_x0000_t202" style="position:absolute;margin-left:595.25pt;margin-top:1.85pt;width:66.25pt;height:228.45pt;z-index:253793280" fillcolor="#fde9d9 [665]" stroked="f" strokecolor="black [3213]" strokeweight=".25pt">
            <v:stroke dashstyle="longDashDot"/>
            <v:shadow type="perspective" color="#974706 [1609]" opacity=".5" offset="1pt" offset2="-1pt"/>
            <v:textbox style="layout-flow:vertical-ideographic">
              <w:txbxContent>
                <w:p w:rsidR="00795E04" w:rsidRPr="009904E9" w:rsidRDefault="00795E04" w:rsidP="009904E9">
                  <w:pPr>
                    <w:spacing w:line="900" w:lineRule="exact"/>
                    <w:jc w:val="center"/>
                    <w:rPr>
                      <w:rFonts w:ascii="方正粗圆简体" w:eastAsia="方正粗圆简体"/>
                      <w:sz w:val="69"/>
                      <w:szCs w:val="64"/>
                    </w:rPr>
                  </w:pPr>
                  <w:r w:rsidRPr="00560CA5">
                    <w:rPr>
                      <w:rFonts w:ascii="方正粗圆简体" w:eastAsia="方正粗圆简体" w:hAnsi="宋体" w:hint="eastAsia"/>
                      <w:b/>
                      <w:spacing w:val="10"/>
                      <w:w w:val="65"/>
                      <w:kern w:val="0"/>
                      <w:sz w:val="66"/>
                      <w:szCs w:val="18"/>
                      <w:fitText w:val="4420" w:id="-2028299776"/>
                    </w:rPr>
                    <w:t>为我身边的好党员点</w:t>
                  </w:r>
                  <w:r w:rsidRPr="00560CA5">
                    <w:rPr>
                      <w:rFonts w:ascii="方正粗圆简体" w:eastAsia="方正粗圆简体" w:hAnsi="宋体" w:hint="eastAsia"/>
                      <w:b/>
                      <w:spacing w:val="6"/>
                      <w:w w:val="65"/>
                      <w:kern w:val="0"/>
                      <w:sz w:val="66"/>
                      <w:szCs w:val="18"/>
                      <w:fitText w:val="4420" w:id="-2028299776"/>
                    </w:rPr>
                    <w:t>赞</w:t>
                  </w:r>
                </w:p>
              </w:txbxContent>
            </v:textbox>
          </v:shape>
        </w:pict>
      </w: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1C4052">
      <w:pPr>
        <w:widowControl/>
        <w:jc w:val="left"/>
      </w:pPr>
      <w:r>
        <w:rPr>
          <w:noProof/>
        </w:rPr>
        <w:pict>
          <v:group id="_x0000_s13601" style="position:absolute;margin-left:.05pt;margin-top:17pt;width:678.6pt;height:51.4pt;z-index:25381068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60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p>
    <w:p w:rsidR="004B7DA4" w:rsidRDefault="001C4052">
      <w:pPr>
        <w:widowControl/>
        <w:jc w:val="left"/>
      </w:pPr>
      <w:r>
        <w:rPr>
          <w:noProof/>
        </w:rPr>
        <w:lastRenderedPageBreak/>
        <w:pict>
          <v:shape id="_x0000_s13611" type="#_x0000_t202" style="position:absolute;margin-left:555.55pt;margin-top:-46.75pt;width:115.95pt;height:32.55pt;z-index:253814784" filled="f" stroked="f" strokecolor="black [3213]" strokeweight=".25pt">
            <v:fill type="frame"/>
            <v:stroke dashstyle="longDashDot"/>
            <v:shadow type="perspective" color="#974706 [1609]" opacity=".5" offset="1pt" offset2="-1pt"/>
            <v:textbox>
              <w:txbxContent>
                <w:p w:rsidR="005B7D82" w:rsidRPr="000B23BF" w:rsidRDefault="005B7D82" w:rsidP="005B7D82">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07</w:t>
                  </w:r>
                  <w:r w:rsidRPr="000B23BF">
                    <w:rPr>
                      <w:rFonts w:ascii="方正行楷简体" w:eastAsia="方正行楷简体" w:hint="eastAsia"/>
                    </w:rPr>
                    <w:t>月</w:t>
                  </w:r>
                  <w:r>
                    <w:rPr>
                      <w:rFonts w:ascii="方正行楷简体" w:eastAsia="方正行楷简体" w:hint="eastAsia"/>
                    </w:rPr>
                    <w:t>02</w:t>
                  </w:r>
                  <w:r w:rsidRPr="000B23BF">
                    <w:rPr>
                      <w:rFonts w:ascii="方正行楷简体" w:eastAsia="方正行楷简体" w:hint="eastAsia"/>
                    </w:rPr>
                    <w:t>日</w:t>
                  </w:r>
                </w:p>
                <w:p w:rsidR="005B7D82" w:rsidRDefault="005B7D82"/>
              </w:txbxContent>
            </v:textbox>
          </v:shape>
        </w:pict>
      </w:r>
      <w:r>
        <w:rPr>
          <w:noProof/>
        </w:rPr>
        <w:pict>
          <v:shape id="_x0000_s13610" type="#_x0000_t202" style="position:absolute;margin-left:.5pt;margin-top:-46.75pt;width:100.55pt;height:32.55pt;z-index:253813760" filled="f" stroked="f" strokecolor="black [3213]" strokeweight=".25pt">
            <v:fill type="frame"/>
            <v:stroke dashstyle="longDashDot"/>
            <v:shadow type="perspective" color="#974706 [1609]" opacity=".5" offset="1pt" offset2="-1pt"/>
            <v:textbox>
              <w:txbxContent>
                <w:p w:rsidR="005B7D82" w:rsidRPr="003A2D24" w:rsidRDefault="005B7D82" w:rsidP="005B7D82">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p w:rsidR="005B7D82" w:rsidRDefault="005B7D82"/>
              </w:txbxContent>
            </v:textbox>
          </v:shape>
        </w:pict>
      </w:r>
      <w:r>
        <w:rPr>
          <w:noProof/>
        </w:rPr>
        <w:pict>
          <v:shapetype id="_x0000_t32" coordsize="21600,21600" o:spt="32" o:oned="t" path="m,l21600,21600e" filled="f">
            <v:path arrowok="t" fillok="f" o:connecttype="none"/>
            <o:lock v:ext="edit" shapetype="t"/>
          </v:shapetype>
          <v:shape id="_x0000_s13609" type="#_x0000_t32" style="position:absolute;margin-left:.3pt;margin-top:-14.2pt;width:673.1pt;height:0;z-index:253812736" o:connectortype="straight" strokecolor="black [3213]" strokeweight="2.5pt">
            <v:shadow type="perspective" color="#974706 [1609]" opacity=".5" offset="1pt" offset2="-1pt"/>
          </v:shape>
        </w:pict>
      </w:r>
      <w:r>
        <w:rPr>
          <w:noProof/>
        </w:rPr>
        <w:pict>
          <v:shape id="_x0000_s13501" type="#_x0000_t202" style="position:absolute;margin-left:.5pt;margin-top:0;width:672.9pt;height:51.65pt;z-index:253744128" fillcolor="#fde9d9 [665]" strokecolor="#f79646 [3209]" strokeweight="5pt">
            <v:stroke linestyle="thickThin"/>
            <v:shadow color="#868686"/>
            <v:textbox style="mso-next-textbox:#_x0000_s13501">
              <w:txbxContent>
                <w:p w:rsidR="00084401" w:rsidRPr="00084401" w:rsidRDefault="00084401" w:rsidP="00E06B9E">
                  <w:pPr>
                    <w:spacing w:line="760" w:lineRule="exact"/>
                    <w:jc w:val="center"/>
                    <w:rPr>
                      <w:rFonts w:ascii="方正美黑简体" w:eastAsia="方正美黑简体"/>
                      <w:b/>
                      <w:sz w:val="60"/>
                      <w:szCs w:val="28"/>
                    </w:rPr>
                  </w:pPr>
                  <w:r w:rsidRPr="00084401">
                    <w:rPr>
                      <w:rFonts w:ascii="方正美黑简体" w:eastAsia="方正美黑简体" w:hint="eastAsia"/>
                      <w:b/>
                      <w:sz w:val="60"/>
                      <w:szCs w:val="28"/>
                    </w:rPr>
                    <w:t>包装盐车间明星班组的领头雁</w:t>
                  </w:r>
                </w:p>
                <w:p w:rsidR="00B706E3" w:rsidRDefault="00B706E3"/>
              </w:txbxContent>
            </v:textbox>
          </v:shape>
        </w:pict>
      </w:r>
    </w:p>
    <w:p w:rsidR="00CF0DA9" w:rsidRDefault="00CF0DA9">
      <w:pPr>
        <w:widowControl/>
        <w:jc w:val="left"/>
      </w:pPr>
    </w:p>
    <w:p w:rsidR="00CF0DA9" w:rsidRDefault="00CF0DA9">
      <w:pPr>
        <w:widowControl/>
        <w:jc w:val="left"/>
      </w:pPr>
    </w:p>
    <w:p w:rsidR="00CF0DA9" w:rsidRDefault="001C4052">
      <w:pPr>
        <w:widowControl/>
        <w:jc w:val="left"/>
      </w:pPr>
      <w:r>
        <w:rPr>
          <w:noProof/>
        </w:rPr>
        <w:pict>
          <v:shape id="_x0000_s13548" type="#_x0000_t202" style="position:absolute;margin-left:339.85pt;margin-top:4.85pt;width:333.55pt;height:287.3pt;z-index:253770752" filled="f" stroked="f" strokecolor="black [3213]" strokeweight=".25pt">
            <v:fill type="frame"/>
            <v:stroke dashstyle="longDashDot"/>
            <v:shadow type="perspective" color="#974706 [1609]" opacity=".5" offset="1pt" offset2="-1pt"/>
            <v:textbox style="mso-next-textbox:#_x0000_s13548">
              <w:txbxContent>
                <w:p w:rsidR="0004398D" w:rsidRPr="002E615F" w:rsidRDefault="0004398D" w:rsidP="0004398D">
                  <w:pPr>
                    <w:spacing w:line="280" w:lineRule="exact"/>
                    <w:ind w:firstLineChars="200" w:firstLine="360"/>
                    <w:rPr>
                      <w:sz w:val="18"/>
                      <w:szCs w:val="18"/>
                    </w:rPr>
                  </w:pPr>
                  <w:r w:rsidRPr="00D500CD">
                    <w:rPr>
                      <w:rFonts w:hint="eastAsia"/>
                      <w:sz w:val="18"/>
                      <w:szCs w:val="18"/>
                    </w:rPr>
                    <w:t>工作中和生活中，他带头遵守党纪国法和各项规章制度。自觉加强政治理论</w:t>
                  </w:r>
                </w:p>
                <w:p w:rsidR="00084401" w:rsidRPr="00D500CD" w:rsidRDefault="00084401" w:rsidP="0004398D">
                  <w:pPr>
                    <w:spacing w:line="280" w:lineRule="exact"/>
                    <w:rPr>
                      <w:sz w:val="18"/>
                      <w:szCs w:val="18"/>
                    </w:rPr>
                  </w:pPr>
                  <w:r w:rsidRPr="00D500CD">
                    <w:rPr>
                      <w:rFonts w:hint="eastAsia"/>
                      <w:sz w:val="18"/>
                      <w:szCs w:val="18"/>
                    </w:rPr>
                    <w:t>学习，按时参加党组织活动，每天完成“学习强国”</w:t>
                  </w:r>
                  <w:r w:rsidRPr="00D500CD">
                    <w:rPr>
                      <w:rFonts w:hint="eastAsia"/>
                      <w:sz w:val="18"/>
                      <w:szCs w:val="18"/>
                    </w:rPr>
                    <w:t>APP</w:t>
                  </w:r>
                  <w:r w:rsidRPr="00D500CD">
                    <w:rPr>
                      <w:rFonts w:hint="eastAsia"/>
                      <w:sz w:val="18"/>
                      <w:szCs w:val="18"/>
                    </w:rPr>
                    <w:t>平台学习任务，督促引导班组员工参与学习，提高自身政治站位和思想素质。他率先做好自己的本职工作</w:t>
                  </w:r>
                  <w:r w:rsidRPr="00D500CD">
                    <w:rPr>
                      <w:rFonts w:hint="eastAsia"/>
                      <w:sz w:val="18"/>
                      <w:szCs w:val="18"/>
                    </w:rPr>
                    <w:t>----</w:t>
                  </w:r>
                  <w:r w:rsidRPr="00D500CD">
                    <w:rPr>
                      <w:rFonts w:hint="eastAsia"/>
                      <w:sz w:val="18"/>
                      <w:szCs w:val="18"/>
                    </w:rPr>
                    <w:t>原料盐挑送、包装物领用。坚决按照库工安排使用盐码，认真核对包装物，保证不错用，不乱用，把好质量关。遇到病事假缺员，就一人干两人活，保证不影响生产。遇到转换品种改设备，他与机电工分头改装并动员开机工一起参与配合，使改装停产的时间缩短了四分之三。遇到车间停产，服从安排，放弃休息检修保养设备、清理环境卫生等。下班他总是坚持最后一个，将废片膜、纸拱等清理到位，做好交接班事项。</w:t>
                  </w:r>
                </w:p>
                <w:p w:rsidR="00084401" w:rsidRPr="00D500CD" w:rsidRDefault="00084401" w:rsidP="0004398D">
                  <w:pPr>
                    <w:spacing w:line="280" w:lineRule="exact"/>
                    <w:ind w:firstLineChars="200" w:firstLine="360"/>
                    <w:rPr>
                      <w:sz w:val="18"/>
                      <w:szCs w:val="18"/>
                    </w:rPr>
                  </w:pPr>
                  <w:r w:rsidRPr="00D500CD">
                    <w:rPr>
                      <w:rFonts w:hint="eastAsia"/>
                      <w:sz w:val="18"/>
                      <w:szCs w:val="18"/>
                    </w:rPr>
                    <w:t>四、两个“帮助”凝聚人心</w:t>
                  </w:r>
                </w:p>
                <w:p w:rsidR="00084401" w:rsidRPr="00433C99" w:rsidRDefault="00084401" w:rsidP="0004398D">
                  <w:pPr>
                    <w:spacing w:line="280" w:lineRule="exact"/>
                    <w:ind w:firstLineChars="200" w:firstLine="360"/>
                    <w:rPr>
                      <w:rFonts w:ascii="楷体" w:eastAsia="楷体" w:hAnsi="楷体" w:cs="Times New Roman"/>
                      <w:b/>
                      <w:sz w:val="18"/>
                      <w:szCs w:val="18"/>
                    </w:rPr>
                  </w:pPr>
                  <w:r w:rsidRPr="00D500CD">
                    <w:rPr>
                      <w:rFonts w:hint="eastAsia"/>
                      <w:sz w:val="18"/>
                      <w:szCs w:val="18"/>
                    </w:rPr>
                    <w:t>他注重与班组职工日常沟通交流，谈心谈话，了解员工所思所想，帮助员工疏理思想情绪、消除矛盾误会并将员工的合理诉求及时向车间领导反映解决。生产过程中那个岗位遇到困难，班组员工谁有空谁就主动帮忙处理，其他人一起帮助解决，大家一起动手。他机电维修经验丰富，技术过硬，作为“拜师学艺”活动的师傅，将其维修心得和技术毫无保留地指点和传授给新转岗的机电工，在设备故障处理中手把手传教和放手让徒弟独立处理，关键之处他再出手。在他的帮助下秦榆旺和赵新晨两名青年机电工先后出师，迅速成长为独当一面的机电技术人才，去年秦榆旺已成为一名光荣的预备共产党员。他还力所能及地帮助班组员工解决生活中的问题，探望生病住院的员工，营造和谐团结的氛围，努力将班组打造成一个大家庭。</w:t>
                  </w:r>
                  <w:r w:rsidR="0004398D">
                    <w:rPr>
                      <w:rFonts w:hint="eastAsia"/>
                      <w:sz w:val="18"/>
                      <w:szCs w:val="18"/>
                    </w:rPr>
                    <w:t xml:space="preserve">    </w:t>
                  </w:r>
                  <w:r w:rsidRPr="00433C99">
                    <w:rPr>
                      <w:rFonts w:ascii="楷体" w:eastAsia="楷体" w:hAnsi="楷体" w:cs="Times New Roman" w:hint="eastAsia"/>
                      <w:b/>
                      <w:sz w:val="18"/>
                      <w:szCs w:val="18"/>
                    </w:rPr>
                    <w:t>（陆新好）</w:t>
                  </w:r>
                </w:p>
                <w:p w:rsidR="00084401" w:rsidRPr="005200FF" w:rsidRDefault="00084401" w:rsidP="0004398D">
                  <w:pPr>
                    <w:spacing w:line="280" w:lineRule="exact"/>
                  </w:pPr>
                </w:p>
              </w:txbxContent>
            </v:textbox>
          </v:shape>
        </w:pict>
      </w:r>
      <w:r w:rsidRPr="001C4052">
        <w:rPr>
          <w:b/>
          <w:noProof/>
        </w:rPr>
        <w:pict>
          <v:shape id="_x0000_s13547" type="#_x0000_t202" style="position:absolute;margin-left:.5pt;margin-top:4.85pt;width:333.55pt;height:287.3pt;z-index:253769728" filled="f" stroked="f" strokecolor="black [3213]" strokeweight=".25pt">
            <v:fill type="frame"/>
            <v:stroke dashstyle="longDashDot"/>
            <v:shadow type="perspective" color="#974706 [1609]" opacity=".5" offset="1pt" offset2="-1pt"/>
            <v:textbox style="mso-next-textbox:#_x0000_s13547">
              <w:txbxContent>
                <w:p w:rsidR="00084401" w:rsidRPr="002E615F" w:rsidRDefault="00084401" w:rsidP="0004398D">
                  <w:pPr>
                    <w:spacing w:line="280" w:lineRule="exact"/>
                    <w:ind w:firstLineChars="200" w:firstLine="360"/>
                    <w:rPr>
                      <w:sz w:val="18"/>
                      <w:szCs w:val="18"/>
                    </w:rPr>
                  </w:pPr>
                  <w:r w:rsidRPr="002E615F">
                    <w:rPr>
                      <w:rFonts w:hint="eastAsia"/>
                      <w:sz w:val="18"/>
                      <w:szCs w:val="18"/>
                    </w:rPr>
                    <w:t>包装盐车间有个明星班组生产二班，连续</w:t>
                  </w:r>
                  <w:r w:rsidRPr="002E615F">
                    <w:rPr>
                      <w:rFonts w:hint="eastAsia"/>
                      <w:sz w:val="18"/>
                      <w:szCs w:val="18"/>
                    </w:rPr>
                    <w:t>6</w:t>
                  </w:r>
                  <w:r w:rsidRPr="002E615F">
                    <w:rPr>
                      <w:rFonts w:hint="eastAsia"/>
                      <w:sz w:val="18"/>
                      <w:szCs w:val="18"/>
                    </w:rPr>
                    <w:t>年在三个班的劳动竞赛中蝉联冠军，而发挥领头雁的关键作用就是党员班长王东海。自从</w:t>
                  </w:r>
                  <w:r w:rsidRPr="002E615F">
                    <w:rPr>
                      <w:rFonts w:hint="eastAsia"/>
                      <w:sz w:val="18"/>
                      <w:szCs w:val="18"/>
                    </w:rPr>
                    <w:t>2014</w:t>
                  </w:r>
                  <w:r w:rsidRPr="002E615F">
                    <w:rPr>
                      <w:rFonts w:hint="eastAsia"/>
                      <w:sz w:val="18"/>
                      <w:szCs w:val="18"/>
                    </w:rPr>
                    <w:t>年初王东海由机电工选拔到生产班长岗位后，他始终牢记党员身份，发挥先锋模范作用和技术过硬、操作全面的特长，冲锋在前，带头示范，精细管理，规范操作，团结和引领班组员工积极主动工作。</w:t>
                  </w:r>
                </w:p>
                <w:p w:rsidR="00084401" w:rsidRPr="002E615F" w:rsidRDefault="00084401" w:rsidP="0004398D">
                  <w:pPr>
                    <w:spacing w:line="280" w:lineRule="exact"/>
                    <w:ind w:firstLineChars="200" w:firstLine="360"/>
                    <w:rPr>
                      <w:sz w:val="18"/>
                      <w:szCs w:val="18"/>
                    </w:rPr>
                  </w:pPr>
                  <w:r w:rsidRPr="002E615F">
                    <w:rPr>
                      <w:rFonts w:hint="eastAsia"/>
                      <w:sz w:val="18"/>
                      <w:szCs w:val="18"/>
                    </w:rPr>
                    <w:t>一、两个“必须”摆正心态</w:t>
                  </w:r>
                </w:p>
                <w:p w:rsidR="00084401" w:rsidRPr="002E615F" w:rsidRDefault="00084401" w:rsidP="0004398D">
                  <w:pPr>
                    <w:spacing w:line="280" w:lineRule="exact"/>
                    <w:ind w:firstLineChars="200" w:firstLine="360"/>
                    <w:rPr>
                      <w:sz w:val="18"/>
                      <w:szCs w:val="18"/>
                    </w:rPr>
                  </w:pPr>
                  <w:r w:rsidRPr="002E615F">
                    <w:rPr>
                      <w:rFonts w:hint="eastAsia"/>
                      <w:sz w:val="18"/>
                      <w:szCs w:val="18"/>
                    </w:rPr>
                    <w:t>他坚决执行车间生产指令，积极做好上传下达，带头贯彻落实。遇到调换生产品种停产出盐、改装设备，影响产量和职工收入的时候，他用两个必须摆正心态。即生产必须围绕市场组织、班组必须执行车间指令。一方面他及时向车间领导反馈员工意见和诉求，另一方面耐心做好员工思想教育，增强大局意识，对责任心不强，执行不到位的员工，坚决按制度处理，警醒他人，做到令行禁止，有效提升了班组员工的工作执行力。</w:t>
                  </w:r>
                </w:p>
                <w:p w:rsidR="00084401" w:rsidRPr="002E615F" w:rsidRDefault="00084401" w:rsidP="0004398D">
                  <w:pPr>
                    <w:spacing w:line="280" w:lineRule="exact"/>
                    <w:ind w:firstLineChars="200" w:firstLine="360"/>
                    <w:rPr>
                      <w:sz w:val="18"/>
                      <w:szCs w:val="18"/>
                    </w:rPr>
                  </w:pPr>
                  <w:r w:rsidRPr="002E615F">
                    <w:rPr>
                      <w:rFonts w:hint="eastAsia"/>
                      <w:sz w:val="18"/>
                      <w:szCs w:val="18"/>
                    </w:rPr>
                    <w:t>二、两个“第一”主导生产</w:t>
                  </w:r>
                </w:p>
                <w:p w:rsidR="00084401" w:rsidRPr="002E615F" w:rsidRDefault="00084401" w:rsidP="0004398D">
                  <w:pPr>
                    <w:spacing w:line="280" w:lineRule="exact"/>
                    <w:ind w:firstLineChars="200" w:firstLine="360"/>
                    <w:rPr>
                      <w:sz w:val="18"/>
                      <w:szCs w:val="18"/>
                    </w:rPr>
                  </w:pPr>
                  <w:r w:rsidRPr="002E615F">
                    <w:rPr>
                      <w:rFonts w:hint="eastAsia"/>
                      <w:sz w:val="18"/>
                      <w:szCs w:val="18"/>
                    </w:rPr>
                    <w:t>王东海认真组织员工开好班前班后会，宣传灌输“安全第一、质量第一”的生产理念。他坚持生产必须服从安全，上岗前、生产中安全喊话和加强生产岗位风险点巡查，督促班组员工遵章守纪，不违章操作，发现隐患当即处理或上报车间领导，及时消除生产现场不安全因素。他坚持产品质量就是生命，要求班组员工遵循质量标准，规范操作，提高产品合格率，克服侥幸心理，切实做到发现不合格情况及时处理，一直追溯到出现问题的交接点，坚决杜绝不合格品入库。</w:t>
                  </w:r>
                </w:p>
                <w:p w:rsidR="00084401" w:rsidRDefault="00084401" w:rsidP="0004398D">
                  <w:pPr>
                    <w:spacing w:line="280" w:lineRule="exact"/>
                    <w:ind w:firstLineChars="200" w:firstLine="360"/>
                    <w:rPr>
                      <w:sz w:val="18"/>
                      <w:szCs w:val="18"/>
                    </w:rPr>
                  </w:pPr>
                  <w:r w:rsidRPr="002E615F">
                    <w:rPr>
                      <w:rFonts w:hint="eastAsia"/>
                      <w:sz w:val="18"/>
                      <w:szCs w:val="18"/>
                    </w:rPr>
                    <w:t>三、两个“率先”引领员工</w:t>
                  </w:r>
                </w:p>
              </w:txbxContent>
            </v:textbox>
          </v:shape>
        </w:pict>
      </w: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CF0DA9">
      <w:pPr>
        <w:widowControl/>
        <w:jc w:val="left"/>
      </w:pPr>
    </w:p>
    <w:p w:rsidR="00CF0DA9" w:rsidRDefault="001C4052">
      <w:pPr>
        <w:widowControl/>
        <w:jc w:val="left"/>
      </w:pPr>
      <w:r>
        <w:rPr>
          <w:noProof/>
        </w:rPr>
        <w:pict>
          <v:shape id="_x0000_s13555" type="#_x0000_t202" style="position:absolute;margin-left:.5pt;margin-top:.5pt;width:290.75pt;height:221.85pt;z-index:253777920" stroked="f" strokecolor="black [3213]" strokeweight=".25pt">
            <v:fill r:id="rId17" o:title="雪花盐图片新闻-杨加华" recolor="t" type="frame"/>
            <v:stroke dashstyle="longDashDot"/>
            <v:shadow type="perspective" color="#974706 [1609]" opacity=".5" offset="1pt" offset2="-1pt"/>
            <v:textbox style="mso-next-textbox:#_x0000_s13555">
              <w:txbxContent>
                <w:p w:rsidR="00022156" w:rsidRDefault="00022156" w:rsidP="00022156"/>
              </w:txbxContent>
            </v:textbox>
          </v:shape>
        </w:pict>
      </w:r>
      <w:r>
        <w:rPr>
          <w:noProof/>
        </w:rPr>
        <w:pict>
          <v:shape id="_x0000_s13556" type="#_x0000_t202" style="position:absolute;margin-left:357pt;margin-top:2.4pt;width:316.4pt;height:202.6pt;z-index:253778944" stroked="f" strokecolor="black [3213]" strokeweight=".25pt">
            <v:fill r:id="rId18" o:title="1" recolor="t" type="frame"/>
            <v:stroke dashstyle="longDashDot"/>
            <v:shadow type="perspective" color="#974706 [1609]" opacity=".5" offset="1pt" offset2="-1pt"/>
            <v:textbox style="mso-next-textbox:#_x0000_s13556">
              <w:txbxContent>
                <w:p w:rsidR="00022156" w:rsidRDefault="00022156" w:rsidP="00022156"/>
              </w:txbxContent>
            </v:textbox>
          </v:shape>
        </w:pict>
      </w:r>
      <w:r>
        <w:rPr>
          <w:noProof/>
        </w:rPr>
        <w:pict>
          <v:shape id="_x0000_s13558" type="#_x0000_t202" style="position:absolute;margin-left:299.25pt;margin-top:.5pt;width:57.75pt;height:309.75pt;z-index:253779968" fillcolor="white [3201]" strokecolor="#fabf8f [1945]" strokeweight="1pt">
            <v:fill color2="#fbd4b4 [1305]" focusposition="1" focussize="" focus="100%" type="gradient"/>
            <v:shadow on="t" type="perspective" color="#974706 [1609]" opacity=".5" offset="1pt" offset2="-3pt"/>
            <v:textbox style="layout-flow:vertical-ideographic;mso-next-textbox:#_x0000_s13558">
              <w:txbxContent>
                <w:p w:rsidR="00022156" w:rsidRPr="00022156" w:rsidRDefault="00022156" w:rsidP="00022156">
                  <w:pPr>
                    <w:jc w:val="center"/>
                    <w:rPr>
                      <w:rFonts w:ascii="华文行楷" w:eastAsia="华文行楷"/>
                      <w:b/>
                      <w:sz w:val="65"/>
                    </w:rPr>
                  </w:pPr>
                  <w:r w:rsidRPr="00022156">
                    <w:rPr>
                      <w:rFonts w:ascii="华文行楷" w:eastAsia="华文行楷" w:hAnsi="Calibri" w:cs="Times New Roman" w:hint="eastAsia"/>
                      <w:b/>
                      <w:sz w:val="65"/>
                    </w:rPr>
                    <w:t>层层抽检保质量</w:t>
                  </w:r>
                </w:p>
              </w:txbxContent>
            </v:textbox>
          </v:shape>
        </w:pict>
      </w:r>
    </w:p>
    <w:p w:rsidR="00CF0DA9" w:rsidRDefault="00CF0DA9">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4B7DA4" w:rsidRDefault="004B7DA4">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D978AE" w:rsidRDefault="00D978AE">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1C4052">
      <w:pPr>
        <w:widowControl/>
        <w:jc w:val="left"/>
      </w:pPr>
      <w:r>
        <w:rPr>
          <w:noProof/>
        </w:rPr>
        <w:pict>
          <v:shape id="_x0000_s13554" type="#_x0000_t202" style="position:absolute;margin-left:357pt;margin-top:.3pt;width:316.4pt;height:107.15pt;z-index:253776896" filled="f" stroked="f" strokecolor="black [3213]" strokeweight=".25pt">
            <v:fill type="frame"/>
            <v:stroke dashstyle="longDashDot"/>
            <v:shadow type="perspective" color="#974706 [1609]" opacity=".5" offset="1pt" offset2="-1pt"/>
            <v:textbox style="mso-next-textbox:#_x0000_s13554">
              <w:txbxContent>
                <w:p w:rsidR="00022156" w:rsidRPr="00AC111A" w:rsidRDefault="00022156" w:rsidP="00022156">
                  <w:pPr>
                    <w:spacing w:line="280" w:lineRule="exact"/>
                    <w:ind w:firstLineChars="300" w:firstLine="540"/>
                    <w:rPr>
                      <w:rFonts w:ascii="Calibri" w:eastAsia="宋体" w:hAnsi="Calibri" w:cs="Times New Roman"/>
                      <w:sz w:val="18"/>
                      <w:szCs w:val="18"/>
                    </w:rPr>
                  </w:pPr>
                  <w:r w:rsidRPr="00AC111A">
                    <w:rPr>
                      <w:rFonts w:ascii="Calibri" w:eastAsia="宋体" w:hAnsi="Calibri" w:cs="Times New Roman" w:hint="eastAsia"/>
                      <w:sz w:val="18"/>
                      <w:szCs w:val="18"/>
                    </w:rPr>
                    <w:t>自</w:t>
                  </w:r>
                  <w:r w:rsidRPr="00AC111A">
                    <w:rPr>
                      <w:rFonts w:ascii="Calibri" w:eastAsia="宋体" w:hAnsi="Calibri" w:cs="Times New Roman" w:hint="eastAsia"/>
                      <w:sz w:val="18"/>
                      <w:szCs w:val="18"/>
                    </w:rPr>
                    <w:t>2020</w:t>
                  </w:r>
                  <w:r w:rsidRPr="00AC111A">
                    <w:rPr>
                      <w:rFonts w:ascii="Calibri" w:eastAsia="宋体" w:hAnsi="Calibri" w:cs="Times New Roman" w:hint="eastAsia"/>
                      <w:sz w:val="18"/>
                      <w:szCs w:val="18"/>
                    </w:rPr>
                    <w:t>年</w:t>
                  </w:r>
                  <w:r w:rsidRPr="00AC111A">
                    <w:rPr>
                      <w:rFonts w:ascii="Calibri" w:eastAsia="宋体" w:hAnsi="Calibri" w:cs="Times New Roman" w:hint="eastAsia"/>
                      <w:sz w:val="18"/>
                      <w:szCs w:val="18"/>
                    </w:rPr>
                    <w:t>6</w:t>
                  </w:r>
                  <w:r w:rsidRPr="00AC111A">
                    <w:rPr>
                      <w:rFonts w:ascii="Calibri" w:eastAsia="宋体" w:hAnsi="Calibri" w:cs="Times New Roman" w:hint="eastAsia"/>
                      <w:sz w:val="18"/>
                      <w:szCs w:val="18"/>
                    </w:rPr>
                    <w:t>月</w:t>
                  </w:r>
                  <w:r w:rsidRPr="00AC111A">
                    <w:rPr>
                      <w:rFonts w:ascii="Calibri" w:eastAsia="宋体" w:hAnsi="Calibri" w:cs="Times New Roman" w:hint="eastAsia"/>
                      <w:sz w:val="18"/>
                      <w:szCs w:val="18"/>
                    </w:rPr>
                    <w:t>22</w:t>
                  </w:r>
                  <w:r w:rsidRPr="00AC111A">
                    <w:rPr>
                      <w:rFonts w:ascii="Calibri" w:eastAsia="宋体" w:hAnsi="Calibri" w:cs="Times New Roman" w:hint="eastAsia"/>
                      <w:sz w:val="18"/>
                      <w:szCs w:val="18"/>
                    </w:rPr>
                    <w:t>日起，为解决手工包装</w:t>
                  </w:r>
                  <w:r w:rsidRPr="00AC111A">
                    <w:rPr>
                      <w:rFonts w:ascii="Calibri" w:eastAsia="宋体" w:hAnsi="Calibri" w:cs="Times New Roman" w:hint="eastAsia"/>
                      <w:sz w:val="18"/>
                      <w:szCs w:val="18"/>
                    </w:rPr>
                    <w:t>10Kg</w:t>
                  </w:r>
                  <w:r w:rsidRPr="00AC111A">
                    <w:rPr>
                      <w:rFonts w:ascii="Calibri" w:eastAsia="宋体" w:hAnsi="Calibri" w:cs="Times New Roman" w:hint="eastAsia"/>
                      <w:sz w:val="18"/>
                      <w:szCs w:val="18"/>
                    </w:rPr>
                    <w:t>雪花盐包装速度快、人工加碘不均匀的问题，化验室勇挑重责，主动作为，直接将检测台移至生产一线，</w:t>
                  </w:r>
                  <w:r w:rsidRPr="00AC111A">
                    <w:rPr>
                      <w:rFonts w:ascii="Calibri" w:eastAsia="宋体" w:hAnsi="Calibri" w:cs="Times New Roman"/>
                      <w:sz w:val="18"/>
                      <w:szCs w:val="18"/>
                    </w:rPr>
                    <w:t>安排车间</w:t>
                  </w:r>
                  <w:r w:rsidRPr="00AC111A">
                    <w:rPr>
                      <w:rFonts w:ascii="Calibri" w:eastAsia="宋体" w:hAnsi="Calibri" w:cs="Times New Roman" w:hint="eastAsia"/>
                      <w:sz w:val="18"/>
                      <w:szCs w:val="18"/>
                    </w:rPr>
                    <w:t>化验员跟班化验，</w:t>
                  </w:r>
                  <w:r w:rsidRPr="00AC111A">
                    <w:rPr>
                      <w:rFonts w:ascii="Calibri" w:eastAsia="宋体" w:hAnsi="Calibri" w:cs="Times New Roman"/>
                      <w:sz w:val="18"/>
                      <w:szCs w:val="18"/>
                    </w:rPr>
                    <w:t>本部化验员按规定抽检，</w:t>
                  </w:r>
                  <w:r w:rsidRPr="00AC111A">
                    <w:rPr>
                      <w:rFonts w:ascii="Calibri" w:eastAsia="宋体" w:hAnsi="Calibri" w:cs="Times New Roman" w:hint="eastAsia"/>
                      <w:sz w:val="18"/>
                      <w:szCs w:val="18"/>
                    </w:rPr>
                    <w:t>主</w:t>
                  </w:r>
                  <w:r w:rsidRPr="00AC111A">
                    <w:rPr>
                      <w:rFonts w:ascii="Calibri" w:eastAsia="宋体" w:hAnsi="Calibri" w:cs="Times New Roman"/>
                      <w:sz w:val="18"/>
                      <w:szCs w:val="18"/>
                    </w:rPr>
                    <w:t>任</w:t>
                  </w:r>
                  <w:r w:rsidRPr="00AC111A">
                    <w:rPr>
                      <w:rFonts w:ascii="Calibri" w:eastAsia="宋体" w:hAnsi="Calibri" w:cs="Times New Roman" w:hint="eastAsia"/>
                      <w:sz w:val="18"/>
                      <w:szCs w:val="18"/>
                    </w:rPr>
                    <w:t>不定时</w:t>
                  </w:r>
                  <w:r w:rsidRPr="00AC111A">
                    <w:rPr>
                      <w:rFonts w:ascii="Calibri" w:eastAsia="宋体" w:hAnsi="Calibri" w:cs="Times New Roman"/>
                      <w:sz w:val="18"/>
                      <w:szCs w:val="18"/>
                    </w:rPr>
                    <w:t>再</w:t>
                  </w:r>
                  <w:r w:rsidRPr="00AC111A">
                    <w:rPr>
                      <w:rFonts w:ascii="Calibri" w:eastAsia="宋体" w:hAnsi="Calibri" w:cs="Times New Roman" w:hint="eastAsia"/>
                      <w:sz w:val="18"/>
                      <w:szCs w:val="18"/>
                    </w:rPr>
                    <w:t>检，不顾酷暑，不畏辛劳，采用</w:t>
                  </w:r>
                  <w:r w:rsidRPr="00AC111A">
                    <w:rPr>
                      <w:rFonts w:ascii="Calibri" w:eastAsia="宋体" w:hAnsi="Calibri" w:cs="Times New Roman" w:hint="eastAsia"/>
                      <w:sz w:val="18"/>
                      <w:szCs w:val="18"/>
                    </w:rPr>
                    <w:t>5</w:t>
                  </w:r>
                  <w:r w:rsidRPr="00AC111A">
                    <w:rPr>
                      <w:rFonts w:ascii="Calibri" w:eastAsia="宋体" w:hAnsi="Calibri" w:cs="Times New Roman" w:hint="eastAsia"/>
                      <w:sz w:val="18"/>
                      <w:szCs w:val="18"/>
                    </w:rPr>
                    <w:t>点抽检碘含量</w:t>
                  </w:r>
                  <w:r w:rsidRPr="00AC111A">
                    <w:rPr>
                      <w:rFonts w:ascii="Calibri" w:eastAsia="宋体" w:hAnsi="Calibri" w:cs="Times New Roman"/>
                      <w:sz w:val="18"/>
                      <w:szCs w:val="18"/>
                    </w:rPr>
                    <w:t>的方法，</w:t>
                  </w:r>
                  <w:r w:rsidRPr="00AC111A">
                    <w:rPr>
                      <w:rFonts w:ascii="Calibri" w:eastAsia="宋体" w:hAnsi="Calibri" w:cs="Times New Roman" w:hint="eastAsia"/>
                      <w:sz w:val="18"/>
                      <w:szCs w:val="18"/>
                    </w:rPr>
                    <w:t>5</w:t>
                  </w:r>
                  <w:r w:rsidRPr="00AC111A">
                    <w:rPr>
                      <w:rFonts w:ascii="Calibri" w:eastAsia="宋体" w:hAnsi="Calibri" w:cs="Times New Roman" w:hint="eastAsia"/>
                      <w:sz w:val="18"/>
                      <w:szCs w:val="18"/>
                    </w:rPr>
                    <w:t>点均合格方</w:t>
                  </w:r>
                  <w:r w:rsidRPr="00AC111A">
                    <w:rPr>
                      <w:rFonts w:ascii="Calibri" w:eastAsia="宋体" w:hAnsi="Calibri" w:cs="Times New Roman"/>
                      <w:sz w:val="18"/>
                      <w:szCs w:val="18"/>
                    </w:rPr>
                    <w:t>为合格</w:t>
                  </w:r>
                  <w:r w:rsidR="00795EAE">
                    <w:rPr>
                      <w:rFonts w:ascii="Calibri" w:eastAsia="宋体" w:hAnsi="Calibri" w:cs="Times New Roman" w:hint="eastAsia"/>
                      <w:sz w:val="18"/>
                      <w:szCs w:val="18"/>
                    </w:rPr>
                    <w:t>。</w:t>
                  </w:r>
                  <w:r w:rsidRPr="00AC111A">
                    <w:rPr>
                      <w:rFonts w:ascii="Calibri" w:eastAsia="宋体" w:hAnsi="Calibri" w:cs="Times New Roman" w:hint="eastAsia"/>
                      <w:sz w:val="18"/>
                      <w:szCs w:val="18"/>
                    </w:rPr>
                    <w:t>同时对产品杂物数</w:t>
                  </w:r>
                  <w:r w:rsidRPr="00AC111A">
                    <w:rPr>
                      <w:rFonts w:ascii="Calibri" w:eastAsia="宋体" w:hAnsi="Calibri" w:cs="Times New Roman"/>
                      <w:sz w:val="18"/>
                      <w:szCs w:val="18"/>
                    </w:rPr>
                    <w:t>严格把控</w:t>
                  </w:r>
                  <w:r w:rsidR="008657D0">
                    <w:rPr>
                      <w:rFonts w:ascii="Calibri" w:eastAsia="宋体" w:hAnsi="Calibri" w:cs="Times New Roman" w:hint="eastAsia"/>
                      <w:sz w:val="18"/>
                      <w:szCs w:val="18"/>
                    </w:rPr>
                    <w:t>，</w:t>
                  </w:r>
                  <w:r w:rsidRPr="00AC111A">
                    <w:rPr>
                      <w:rFonts w:ascii="Calibri" w:eastAsia="宋体" w:hAnsi="Calibri" w:cs="Times New Roman"/>
                      <w:sz w:val="18"/>
                      <w:szCs w:val="18"/>
                    </w:rPr>
                    <w:t>车间</w:t>
                  </w:r>
                  <w:r w:rsidRPr="00AC111A">
                    <w:rPr>
                      <w:rFonts w:ascii="Calibri" w:eastAsia="宋体" w:hAnsi="Calibri" w:cs="Times New Roman" w:hint="eastAsia"/>
                      <w:sz w:val="18"/>
                      <w:szCs w:val="18"/>
                    </w:rPr>
                    <w:t>化验员每日化验样品百次以上，持续化验无休息，连续工作不停手，有力保证产品合格生产</w:t>
                  </w:r>
                  <w:r w:rsidR="008657D0">
                    <w:rPr>
                      <w:rFonts w:ascii="Calibri" w:eastAsia="宋体" w:hAnsi="Calibri" w:cs="Times New Roman" w:hint="eastAsia"/>
                      <w:sz w:val="18"/>
                      <w:szCs w:val="18"/>
                    </w:rPr>
                    <w:t>。</w:t>
                  </w:r>
                  <w:r w:rsidRPr="00AC111A">
                    <w:rPr>
                      <w:rFonts w:ascii="Calibri" w:eastAsia="宋体" w:hAnsi="Calibri" w:cs="Times New Roman"/>
                      <w:sz w:val="18"/>
                      <w:szCs w:val="18"/>
                    </w:rPr>
                    <w:t>化验室与车间齐心协力保质保量完成</w:t>
                  </w:r>
                  <w:r w:rsidRPr="00AC111A">
                    <w:rPr>
                      <w:rFonts w:ascii="Calibri" w:eastAsia="宋体" w:hAnsi="Calibri" w:cs="Times New Roman" w:hint="eastAsia"/>
                      <w:sz w:val="18"/>
                      <w:szCs w:val="18"/>
                    </w:rPr>
                    <w:t>工作</w:t>
                  </w:r>
                  <w:r w:rsidRPr="00AC111A">
                    <w:rPr>
                      <w:rFonts w:ascii="Calibri" w:eastAsia="宋体" w:hAnsi="Calibri" w:cs="Times New Roman"/>
                      <w:sz w:val="18"/>
                      <w:szCs w:val="18"/>
                    </w:rPr>
                    <w:t>，助力公司广西雪花盐市场打响第一枪！</w:t>
                  </w:r>
                  <w:r w:rsidRPr="00433C99">
                    <w:rPr>
                      <w:rFonts w:ascii="楷体" w:eastAsia="楷体" w:hAnsi="楷体" w:cs="Times New Roman" w:hint="eastAsia"/>
                      <w:b/>
                      <w:sz w:val="18"/>
                      <w:szCs w:val="18"/>
                    </w:rPr>
                    <w:t>（李晓月）</w:t>
                  </w:r>
                </w:p>
                <w:p w:rsidR="00022156" w:rsidRDefault="00022156" w:rsidP="00022156"/>
              </w:txbxContent>
            </v:textbox>
          </v:shape>
        </w:pict>
      </w:r>
    </w:p>
    <w:p w:rsidR="002F35B4" w:rsidRDefault="001C4052">
      <w:pPr>
        <w:widowControl/>
        <w:jc w:val="left"/>
      </w:pPr>
      <w:r>
        <w:rPr>
          <w:noProof/>
        </w:rPr>
        <w:pict>
          <v:shape id="_x0000_s13565" type="#_x0000_t202" style="position:absolute;margin-left:.5pt;margin-top:3.95pt;width:290.75pt;height:94pt;z-index:253784064" filled="f" stroked="f" strokecolor="black [3213]" strokeweight=".25pt">
            <v:fill type="frame"/>
            <v:stroke dashstyle="longDashDot"/>
            <v:shadow type="perspective" color="#974706 [1609]" opacity=".5" offset="1pt" offset2="-1pt"/>
            <v:textbox style="mso-next-textbox:#_x0000_s13565">
              <w:txbxContent>
                <w:p w:rsidR="00A57AD8" w:rsidRPr="00291C00" w:rsidRDefault="00A57AD8" w:rsidP="00A57AD8">
                  <w:pPr>
                    <w:spacing w:line="280" w:lineRule="exact"/>
                    <w:ind w:firstLineChars="200" w:firstLine="360"/>
                    <w:rPr>
                      <w:sz w:val="18"/>
                      <w:szCs w:val="18"/>
                    </w:rPr>
                  </w:pPr>
                  <w:r w:rsidRPr="00291C00">
                    <w:rPr>
                      <w:rFonts w:hint="eastAsia"/>
                      <w:sz w:val="18"/>
                      <w:szCs w:val="18"/>
                    </w:rPr>
                    <w:t>雪花盐车间始终把“治理安全隐患、筑牢安全防线”的主题贯穿于“安全生产月”之中，牢记“生产必须安全”的宗旨，充分利用班前会、链工宝安全知识挑战答题、观看安全隐患大家谈等方式方法对车间职工进行全方位的教育培训</w:t>
                  </w:r>
                  <w:r w:rsidR="00451F1B">
                    <w:rPr>
                      <w:rFonts w:hint="eastAsia"/>
                      <w:sz w:val="18"/>
                      <w:szCs w:val="18"/>
                    </w:rPr>
                    <w:t>。</w:t>
                  </w:r>
                  <w:r w:rsidRPr="00291C00">
                    <w:rPr>
                      <w:rFonts w:hint="eastAsia"/>
                      <w:sz w:val="18"/>
                      <w:szCs w:val="18"/>
                    </w:rPr>
                    <w:t>通过一系列的教育培训，不断</w:t>
                  </w:r>
                  <w:r w:rsidR="00451F1B">
                    <w:rPr>
                      <w:rFonts w:hint="eastAsia"/>
                      <w:sz w:val="18"/>
                      <w:szCs w:val="18"/>
                    </w:rPr>
                    <w:t>提高</w:t>
                  </w:r>
                  <w:r w:rsidRPr="00291C00">
                    <w:rPr>
                      <w:rFonts w:hint="eastAsia"/>
                      <w:sz w:val="18"/>
                      <w:szCs w:val="18"/>
                    </w:rPr>
                    <w:t>职工安全防范能力，</w:t>
                  </w:r>
                  <w:r w:rsidR="00451F1B">
                    <w:rPr>
                      <w:rFonts w:hint="eastAsia"/>
                      <w:sz w:val="18"/>
                      <w:szCs w:val="18"/>
                    </w:rPr>
                    <w:t>强化</w:t>
                  </w:r>
                  <w:r w:rsidRPr="00291C00">
                    <w:rPr>
                      <w:rFonts w:hint="eastAsia"/>
                      <w:sz w:val="18"/>
                      <w:szCs w:val="18"/>
                    </w:rPr>
                    <w:t>职工安全意识，</w:t>
                  </w:r>
                  <w:r w:rsidR="00451F1B">
                    <w:rPr>
                      <w:rFonts w:hint="eastAsia"/>
                      <w:sz w:val="18"/>
                      <w:szCs w:val="18"/>
                    </w:rPr>
                    <w:t>有效遏制</w:t>
                  </w:r>
                  <w:r w:rsidRPr="00291C00">
                    <w:rPr>
                      <w:rFonts w:hint="eastAsia"/>
                      <w:sz w:val="18"/>
                      <w:szCs w:val="18"/>
                    </w:rPr>
                    <w:t>车间安全事故的发生</w:t>
                  </w:r>
                  <w:r w:rsidR="00451F1B">
                    <w:rPr>
                      <w:rFonts w:hint="eastAsia"/>
                      <w:sz w:val="18"/>
                      <w:szCs w:val="18"/>
                    </w:rPr>
                    <w:t>，</w:t>
                  </w:r>
                  <w:r w:rsidRPr="00291C00">
                    <w:rPr>
                      <w:rFonts w:hint="eastAsia"/>
                      <w:sz w:val="18"/>
                      <w:szCs w:val="18"/>
                    </w:rPr>
                    <w:t>为促进车间安全生产工作的顺利开展提供有力的保障。</w:t>
                  </w:r>
                  <w:r w:rsidRPr="00433C99">
                    <w:rPr>
                      <w:rFonts w:ascii="楷体" w:eastAsia="楷体" w:hAnsi="楷体" w:cs="Times New Roman" w:hint="eastAsia"/>
                      <w:b/>
                      <w:sz w:val="18"/>
                      <w:szCs w:val="18"/>
                    </w:rPr>
                    <w:t>（雪花盐车间）</w:t>
                  </w:r>
                </w:p>
                <w:p w:rsidR="00A57AD8" w:rsidRDefault="00A57AD8" w:rsidP="00A57AD8"/>
              </w:txbxContent>
            </v:textbox>
          </v:shape>
        </w:pict>
      </w: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1C4052">
      <w:pPr>
        <w:widowControl/>
        <w:jc w:val="left"/>
      </w:pPr>
      <w:r>
        <w:rPr>
          <w:noProof/>
        </w:rPr>
        <w:pict>
          <v:shape id="_x0000_s13594" type="#_x0000_t202" style="position:absolute;margin-left:.3pt;margin-top:11.5pt;width:672.9pt;height:92.55pt;z-index:253807616" fillcolor="#f2dbdb [661]" stroked="f" strokecolor="black [3213]" strokeweight=".25pt">
            <v:stroke dashstyle="longDashDot"/>
            <v:shadow type="perspective" color="#974706 [1609]" opacity=".5" offset="1pt" offset2="-1pt"/>
            <v:textbox style="mso-next-textbox:#_x0000_s13594">
              <w:txbxContent>
                <w:p w:rsidR="00374AF6" w:rsidRPr="00374AF6" w:rsidRDefault="00374AF6" w:rsidP="00374AF6">
                  <w:pPr>
                    <w:spacing w:line="800" w:lineRule="exact"/>
                    <w:jc w:val="center"/>
                    <w:rPr>
                      <w:rFonts w:ascii="方正魏碑简体" w:eastAsia="方正魏碑简体" w:hAnsi="仿宋"/>
                      <w:sz w:val="64"/>
                      <w:szCs w:val="64"/>
                    </w:rPr>
                  </w:pPr>
                  <w:r w:rsidRPr="00374AF6">
                    <w:rPr>
                      <w:rFonts w:ascii="方正魏碑简体" w:eastAsia="方正魏碑简体" w:hAnsi="仿宋" w:hint="eastAsia"/>
                      <w:b/>
                      <w:sz w:val="64"/>
                      <w:szCs w:val="64"/>
                    </w:rPr>
                    <w:t>在庆祝中国共产党建党99周年大会上的讲话</w:t>
                  </w:r>
                </w:p>
                <w:p w:rsidR="00374AF6" w:rsidRPr="00360133" w:rsidRDefault="00374AF6" w:rsidP="002B1772">
                  <w:pPr>
                    <w:spacing w:line="400" w:lineRule="exact"/>
                    <w:jc w:val="center"/>
                    <w:rPr>
                      <w:rFonts w:ascii="仿宋" w:eastAsia="仿宋" w:hAnsi="仿宋"/>
                      <w:b/>
                      <w:sz w:val="18"/>
                      <w:szCs w:val="18"/>
                    </w:rPr>
                  </w:pPr>
                  <w:r w:rsidRPr="00360133">
                    <w:rPr>
                      <w:rFonts w:ascii="仿宋" w:eastAsia="仿宋" w:hAnsi="仿宋" w:hint="eastAsia"/>
                      <w:b/>
                      <w:sz w:val="18"/>
                      <w:szCs w:val="18"/>
                    </w:rPr>
                    <w:t>（</w:t>
                  </w:r>
                  <w:r w:rsidRPr="00360133">
                    <w:rPr>
                      <w:rFonts w:ascii="仿宋" w:eastAsia="仿宋" w:hAnsi="仿宋"/>
                      <w:b/>
                      <w:sz w:val="18"/>
                      <w:szCs w:val="18"/>
                    </w:rPr>
                    <w:t>2020</w:t>
                  </w:r>
                  <w:r w:rsidRPr="00360133">
                    <w:rPr>
                      <w:rFonts w:ascii="仿宋" w:eastAsia="仿宋" w:hAnsi="仿宋" w:hint="eastAsia"/>
                      <w:b/>
                      <w:sz w:val="18"/>
                      <w:szCs w:val="18"/>
                    </w:rPr>
                    <w:t>年</w:t>
                  </w:r>
                  <w:r w:rsidRPr="00360133">
                    <w:rPr>
                      <w:rFonts w:ascii="仿宋" w:eastAsia="仿宋" w:hAnsi="仿宋"/>
                      <w:b/>
                      <w:sz w:val="18"/>
                      <w:szCs w:val="18"/>
                    </w:rPr>
                    <w:t>7</w:t>
                  </w:r>
                  <w:r w:rsidRPr="00360133">
                    <w:rPr>
                      <w:rFonts w:ascii="仿宋" w:eastAsia="仿宋" w:hAnsi="仿宋" w:hint="eastAsia"/>
                      <w:b/>
                      <w:sz w:val="18"/>
                      <w:szCs w:val="18"/>
                    </w:rPr>
                    <w:t>月</w:t>
                  </w:r>
                  <w:r w:rsidRPr="00360133">
                    <w:rPr>
                      <w:rFonts w:ascii="仿宋" w:eastAsia="仿宋" w:hAnsi="仿宋"/>
                      <w:b/>
                      <w:sz w:val="18"/>
                      <w:szCs w:val="18"/>
                    </w:rPr>
                    <w:t>1</w:t>
                  </w:r>
                  <w:r w:rsidRPr="00360133">
                    <w:rPr>
                      <w:rFonts w:ascii="仿宋" w:eastAsia="仿宋" w:hAnsi="仿宋" w:hint="eastAsia"/>
                      <w:b/>
                      <w:sz w:val="18"/>
                      <w:szCs w:val="18"/>
                    </w:rPr>
                    <w:t>日）</w:t>
                  </w:r>
                </w:p>
                <w:p w:rsidR="00374AF6" w:rsidRPr="00360133" w:rsidRDefault="00374AF6" w:rsidP="002B1772">
                  <w:pPr>
                    <w:spacing w:line="400" w:lineRule="exact"/>
                    <w:jc w:val="center"/>
                    <w:rPr>
                      <w:rFonts w:ascii="仿宋_GB2312" w:eastAsia="仿宋_GB2312" w:hAnsi="仿宋"/>
                      <w:b/>
                      <w:sz w:val="18"/>
                      <w:szCs w:val="18"/>
                    </w:rPr>
                  </w:pPr>
                  <w:r w:rsidRPr="00360133">
                    <w:rPr>
                      <w:rFonts w:ascii="仿宋_GB2312" w:eastAsia="仿宋_GB2312" w:hAnsi="仿宋" w:hint="eastAsia"/>
                      <w:b/>
                      <w:sz w:val="18"/>
                      <w:szCs w:val="18"/>
                    </w:rPr>
                    <w:t>党委书记、董事长、总经理</w:t>
                  </w:r>
                  <w:r w:rsidRPr="00360133">
                    <w:rPr>
                      <w:rFonts w:ascii="仿宋_GB2312" w:eastAsia="仿宋_GB2312" w:hAnsi="仿宋"/>
                      <w:b/>
                      <w:sz w:val="18"/>
                      <w:szCs w:val="18"/>
                    </w:rPr>
                    <w:t xml:space="preserve"> </w:t>
                  </w:r>
                  <w:r w:rsidRPr="00360133">
                    <w:rPr>
                      <w:rFonts w:ascii="仿宋_GB2312" w:eastAsia="仿宋_GB2312" w:hAnsi="仿宋" w:hint="eastAsia"/>
                      <w:b/>
                      <w:sz w:val="18"/>
                      <w:szCs w:val="18"/>
                    </w:rPr>
                    <w:t>朱桂玉</w:t>
                  </w:r>
                </w:p>
                <w:p w:rsidR="00374AF6" w:rsidRDefault="00374AF6" w:rsidP="00374AF6"/>
              </w:txbxContent>
            </v:textbox>
          </v:shape>
        </w:pict>
      </w: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2F35B4" w:rsidRDefault="001C4052">
      <w:pPr>
        <w:widowControl/>
        <w:jc w:val="left"/>
      </w:pPr>
      <w:r>
        <w:rPr>
          <w:noProof/>
        </w:rPr>
        <w:pict>
          <v:shape id="_x0000_s13577" type="#_x0000_t202" style="position:absolute;margin-left:-2.35pt;margin-top:6.1pt;width:166.9pt;height:276.75pt;z-index:253795328" filled="f" stroked="f" strokecolor="black [3213]" strokeweight=".25pt">
            <v:fill type="frame"/>
            <v:stroke dashstyle="longDashDot"/>
            <v:shadow type="perspective" color="#974706 [1609]" opacity=".5" offset="1pt" offset2="-1pt"/>
            <v:textbox style="mso-next-textbox:#_x0000_s13577">
              <w:txbxContent>
                <w:p w:rsidR="005D1C72" w:rsidRPr="00C247EA" w:rsidRDefault="005D1C72" w:rsidP="00C247EA">
                  <w:pPr>
                    <w:spacing w:line="280" w:lineRule="exact"/>
                    <w:rPr>
                      <w:rFonts w:asciiTheme="minorEastAsia" w:hAnsiTheme="minorEastAsia"/>
                      <w:sz w:val="18"/>
                      <w:szCs w:val="18"/>
                    </w:rPr>
                  </w:pPr>
                  <w:r w:rsidRPr="00C247EA">
                    <w:rPr>
                      <w:rFonts w:asciiTheme="minorEastAsia" w:hAnsiTheme="minorEastAsia" w:hint="eastAsia"/>
                      <w:sz w:val="18"/>
                      <w:szCs w:val="18"/>
                    </w:rPr>
                    <w:t>同志们：</w:t>
                  </w:r>
                </w:p>
                <w:p w:rsidR="005D1C72" w:rsidRPr="00C247EA" w:rsidRDefault="005D1C72" w:rsidP="00C247EA">
                  <w:pPr>
                    <w:spacing w:line="280" w:lineRule="exact"/>
                    <w:ind w:firstLineChars="200" w:firstLine="360"/>
                    <w:rPr>
                      <w:rFonts w:asciiTheme="minorEastAsia" w:hAnsiTheme="minorEastAsia"/>
                      <w:sz w:val="18"/>
                      <w:szCs w:val="18"/>
                    </w:rPr>
                  </w:pPr>
                  <w:r w:rsidRPr="00C247EA">
                    <w:rPr>
                      <w:rFonts w:asciiTheme="minorEastAsia" w:hAnsiTheme="minorEastAsia" w:hint="eastAsia"/>
                      <w:sz w:val="18"/>
                      <w:szCs w:val="18"/>
                    </w:rPr>
                    <w:t>今天，我们在这里隆重集会，庆祝中国共产党成立</w:t>
                  </w:r>
                  <w:r w:rsidRPr="00C247EA">
                    <w:rPr>
                      <w:rFonts w:asciiTheme="minorEastAsia" w:hAnsiTheme="minorEastAsia"/>
                      <w:sz w:val="18"/>
                      <w:szCs w:val="18"/>
                    </w:rPr>
                    <w:t>99</w:t>
                  </w:r>
                  <w:r w:rsidRPr="00C247EA">
                    <w:rPr>
                      <w:rFonts w:asciiTheme="minorEastAsia" w:hAnsiTheme="minorEastAsia" w:hint="eastAsia"/>
                      <w:sz w:val="18"/>
                      <w:szCs w:val="18"/>
                    </w:rPr>
                    <w:t>周年，共同回顾我们党走过的</w:t>
                  </w:r>
                  <w:r w:rsidRPr="00C247EA">
                    <w:rPr>
                      <w:rFonts w:asciiTheme="minorEastAsia" w:hAnsiTheme="minorEastAsia"/>
                      <w:sz w:val="18"/>
                      <w:szCs w:val="18"/>
                    </w:rPr>
                    <w:t>99</w:t>
                  </w:r>
                  <w:r w:rsidRPr="00C247EA">
                    <w:rPr>
                      <w:rFonts w:asciiTheme="minorEastAsia" w:hAnsiTheme="minorEastAsia" w:hint="eastAsia"/>
                      <w:sz w:val="18"/>
                      <w:szCs w:val="18"/>
                    </w:rPr>
                    <w:t>年光辉历程，缅怀党的丰功伟绩，表彰党内先进。目的是继承和发扬党的优良传统和作风，激励公司广大党员在各自的岗位上再创佳绩。</w:t>
                  </w:r>
                </w:p>
                <w:p w:rsidR="005D1C72" w:rsidRPr="00C247EA" w:rsidRDefault="005D1C72" w:rsidP="00C247EA">
                  <w:pPr>
                    <w:spacing w:line="280" w:lineRule="exact"/>
                    <w:ind w:firstLineChars="200" w:firstLine="361"/>
                    <w:rPr>
                      <w:rFonts w:asciiTheme="minorEastAsia" w:hAnsiTheme="minorEastAsia"/>
                      <w:b/>
                      <w:sz w:val="18"/>
                      <w:szCs w:val="18"/>
                    </w:rPr>
                  </w:pPr>
                  <w:r w:rsidRPr="00C247EA">
                    <w:rPr>
                      <w:rFonts w:asciiTheme="minorEastAsia" w:hAnsiTheme="minorEastAsia" w:hint="eastAsia"/>
                      <w:b/>
                      <w:sz w:val="18"/>
                      <w:szCs w:val="18"/>
                    </w:rPr>
                    <w:t>一、缅怀党的光辉历史，牢记党的初心使命</w:t>
                  </w:r>
                </w:p>
                <w:p w:rsidR="002B1772" w:rsidRPr="00C247EA" w:rsidRDefault="005D1C72" w:rsidP="002B1772">
                  <w:pPr>
                    <w:spacing w:line="280" w:lineRule="exact"/>
                    <w:rPr>
                      <w:rFonts w:asciiTheme="minorEastAsia" w:hAnsiTheme="minorEastAsia"/>
                      <w:sz w:val="18"/>
                      <w:szCs w:val="18"/>
                    </w:rPr>
                  </w:pPr>
                  <w:r w:rsidRPr="00C247EA">
                    <w:rPr>
                      <w:rFonts w:asciiTheme="minorEastAsia" w:hAnsiTheme="minorEastAsia" w:cs="Arial" w:hint="eastAsia"/>
                      <w:kern w:val="0"/>
                      <w:sz w:val="18"/>
                      <w:szCs w:val="18"/>
                    </w:rPr>
                    <w:t>中国共产党从诞生到现在，已经走过了光辉灿烂的</w:t>
                  </w: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个春秋。</w:t>
                  </w:r>
                  <w:r w:rsidRPr="00C247EA">
                    <w:rPr>
                      <w:rFonts w:asciiTheme="minorEastAsia" w:hAnsiTheme="minorEastAsia" w:hint="eastAsia"/>
                      <w:sz w:val="18"/>
                      <w:szCs w:val="18"/>
                    </w:rPr>
                    <w:t>回顾中国共产党</w:t>
                  </w:r>
                  <w:r w:rsidRPr="00C247EA">
                    <w:rPr>
                      <w:rFonts w:asciiTheme="minorEastAsia" w:hAnsiTheme="minorEastAsia"/>
                      <w:sz w:val="18"/>
                      <w:szCs w:val="18"/>
                    </w:rPr>
                    <w:t>99</w:t>
                  </w:r>
                  <w:r w:rsidRPr="00C247EA">
                    <w:rPr>
                      <w:rFonts w:asciiTheme="minorEastAsia" w:hAnsiTheme="minorEastAsia" w:hint="eastAsia"/>
                      <w:sz w:val="18"/>
                      <w:szCs w:val="18"/>
                    </w:rPr>
                    <w:t>年波澜壮阔的奋斗历程，我们党牢记全心全意为人民谋利益的根本宗旨，团结带领全国各族人民胜利完成了民族独立和人民解放，以及国家富强和人民幸福两大任务，取得了举世瞩</w:t>
                  </w:r>
                  <w:r w:rsidR="002B1772" w:rsidRPr="00C247EA">
                    <w:rPr>
                      <w:rFonts w:asciiTheme="minorEastAsia" w:hAnsiTheme="minorEastAsia" w:hint="eastAsia"/>
                      <w:sz w:val="18"/>
                      <w:szCs w:val="18"/>
                    </w:rPr>
                    <w:t>目的巨大成就。</w:t>
                  </w:r>
                </w:p>
                <w:p w:rsidR="00374AF6" w:rsidRPr="00C247EA" w:rsidRDefault="002B1772" w:rsidP="002B1772">
                  <w:pPr>
                    <w:spacing w:line="280" w:lineRule="exact"/>
                    <w:ind w:firstLineChars="200" w:firstLine="360"/>
                  </w:pP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年来，中国共产党把马克思列宁主义同中国实践相结合，不断追求真</w:t>
                  </w:r>
                </w:p>
              </w:txbxContent>
            </v:textbox>
          </v:shape>
        </w:pict>
      </w:r>
      <w:r>
        <w:rPr>
          <w:noProof/>
        </w:rPr>
        <w:pict>
          <v:shape id="_x0000_s13583" type="#_x0000_t202" style="position:absolute;margin-left:167.25pt;margin-top:6.1pt;width:166.9pt;height:276.75pt;z-index:253796352" filled="f" stroked="f" strokecolor="black [3213]" strokeweight=".25pt">
            <v:fill type="frame"/>
            <v:stroke dashstyle="longDashDot"/>
            <v:shadow type="perspective" color="#974706 [1609]" opacity=".5" offset="1pt" offset2="-1pt"/>
            <v:textbox style="mso-next-textbox:#_x0000_s13583">
              <w:txbxContent>
                <w:p w:rsidR="002B1772" w:rsidRPr="00C247EA" w:rsidRDefault="002B1772" w:rsidP="002B1772">
                  <w:pPr>
                    <w:widowControl/>
                    <w:shd w:val="clear" w:color="auto" w:fill="FFFFFF"/>
                    <w:spacing w:line="280" w:lineRule="exact"/>
                    <w:jc w:val="left"/>
                  </w:pPr>
                  <w:r w:rsidRPr="00C247EA">
                    <w:rPr>
                      <w:rFonts w:asciiTheme="minorEastAsia" w:hAnsiTheme="minorEastAsia" w:cs="Arial" w:hint="eastAsia"/>
                      <w:kern w:val="0"/>
                      <w:sz w:val="18"/>
                      <w:szCs w:val="18"/>
                    </w:rPr>
                    <w:t>理、开拓创新；</w:t>
                  </w: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年来，中国共产党为民族解放、国家富强、人民幸福不断艰</w:t>
                  </w:r>
                </w:p>
                <w:p w:rsidR="00C247EA" w:rsidRPr="00C247EA" w:rsidRDefault="00C247EA" w:rsidP="00C247EA">
                  <w:pPr>
                    <w:widowControl/>
                    <w:shd w:val="clear" w:color="auto" w:fill="FFFFFF"/>
                    <w:spacing w:line="280" w:lineRule="exact"/>
                    <w:jc w:val="left"/>
                    <w:rPr>
                      <w:rFonts w:asciiTheme="minorEastAsia" w:hAnsiTheme="minorEastAsia" w:cs="宋体"/>
                      <w:kern w:val="0"/>
                      <w:sz w:val="18"/>
                      <w:szCs w:val="18"/>
                    </w:rPr>
                  </w:pPr>
                  <w:r w:rsidRPr="00C247EA">
                    <w:rPr>
                      <w:rFonts w:asciiTheme="minorEastAsia" w:hAnsiTheme="minorEastAsia" w:cs="Arial" w:hint="eastAsia"/>
                      <w:kern w:val="0"/>
                      <w:sz w:val="18"/>
                      <w:szCs w:val="18"/>
                    </w:rPr>
                    <w:t>苦奋斗、发奋图强；</w:t>
                  </w: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年来，中国共产党为完成肩负的历史使命不断接受考验、发展壮大，以实际行动赢得人民群众的拥护和信赖。</w:t>
                  </w:r>
                </w:p>
                <w:p w:rsidR="00C247EA" w:rsidRPr="00C247EA" w:rsidRDefault="00C247EA" w:rsidP="00C247EA">
                  <w:pPr>
                    <w:widowControl/>
                    <w:shd w:val="clear" w:color="auto" w:fill="FFFFFF"/>
                    <w:spacing w:line="280" w:lineRule="exact"/>
                    <w:ind w:firstLineChars="200" w:firstLine="360"/>
                    <w:jc w:val="left"/>
                    <w:rPr>
                      <w:rFonts w:asciiTheme="minorEastAsia" w:hAnsiTheme="minorEastAsia" w:cs="Arial"/>
                      <w:kern w:val="0"/>
                      <w:sz w:val="18"/>
                      <w:szCs w:val="18"/>
                    </w:rPr>
                  </w:pP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年来，中国共产党从一个只有</w:t>
                  </w:r>
                  <w:r w:rsidRPr="00C247EA">
                    <w:rPr>
                      <w:rFonts w:asciiTheme="minorEastAsia" w:hAnsiTheme="minorEastAsia" w:cs="Arial"/>
                      <w:kern w:val="0"/>
                      <w:sz w:val="18"/>
                      <w:szCs w:val="18"/>
                    </w:rPr>
                    <w:t>50</w:t>
                  </w:r>
                  <w:r w:rsidRPr="00C247EA">
                    <w:rPr>
                      <w:rFonts w:asciiTheme="minorEastAsia" w:hAnsiTheme="minorEastAsia" w:cs="Arial" w:hint="eastAsia"/>
                      <w:kern w:val="0"/>
                      <w:sz w:val="18"/>
                      <w:szCs w:val="18"/>
                    </w:rPr>
                    <w:t>多人的党组织发展成为拥有</w:t>
                  </w:r>
                  <w:r w:rsidRPr="00C247EA">
                    <w:rPr>
                      <w:rFonts w:asciiTheme="minorEastAsia" w:hAnsiTheme="minorEastAsia" w:cs="Arial"/>
                      <w:kern w:val="0"/>
                      <w:sz w:val="18"/>
                      <w:szCs w:val="18"/>
                    </w:rPr>
                    <w:t>9000</w:t>
                  </w:r>
                  <w:r w:rsidRPr="00C247EA">
                    <w:rPr>
                      <w:rFonts w:asciiTheme="minorEastAsia" w:hAnsiTheme="minorEastAsia" w:cs="Arial" w:hint="eastAsia"/>
                      <w:kern w:val="0"/>
                      <w:sz w:val="18"/>
                      <w:szCs w:val="18"/>
                    </w:rPr>
                    <w:t>多万名党员的世界最大执政党。</w:t>
                  </w: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年来，中国共产党领导中国人民完成了新民主主义革命，开创了中国特色社会主义道路。</w:t>
                  </w:r>
                </w:p>
                <w:p w:rsidR="00374AF6" w:rsidRPr="00C247EA" w:rsidRDefault="00C247EA" w:rsidP="00C247EA">
                  <w:pPr>
                    <w:spacing w:line="280" w:lineRule="exact"/>
                    <w:ind w:firstLineChars="200" w:firstLine="360"/>
                  </w:pPr>
                  <w:r w:rsidRPr="00C247EA">
                    <w:rPr>
                      <w:rFonts w:asciiTheme="minorEastAsia" w:hAnsiTheme="minorEastAsia" w:hint="eastAsia"/>
                      <w:kern w:val="0"/>
                      <w:sz w:val="18"/>
                      <w:szCs w:val="18"/>
                    </w:rPr>
                    <w:t>党的十八大以来，以习近平同志为核心的党中央，为实现中国梦，提出“四个全面”的总体布局，强调要主动把握和积极适应经济发展新常态，协调推进全面建成小康社会、全面深化改革、全面推进依法治国、全面从严治党，推动</w:t>
                  </w:r>
                  <w:r w:rsidR="002B1772" w:rsidRPr="00C247EA">
                    <w:rPr>
                      <w:rFonts w:asciiTheme="minorEastAsia" w:hAnsiTheme="minorEastAsia" w:hint="eastAsia"/>
                      <w:kern w:val="0"/>
                      <w:sz w:val="18"/>
                      <w:szCs w:val="18"/>
                    </w:rPr>
                    <w:t>改革开放和社会主义现代化建设迈上</w:t>
                  </w:r>
                </w:p>
              </w:txbxContent>
            </v:textbox>
          </v:shape>
        </w:pict>
      </w:r>
      <w:r>
        <w:rPr>
          <w:noProof/>
        </w:rPr>
        <w:pict>
          <v:shape id="_x0000_s13584" type="#_x0000_t202" style="position:absolute;margin-left:336.85pt;margin-top:6.1pt;width:166.9pt;height:276.75pt;z-index:253797376" filled="f" stroked="f" strokecolor="black [3213]" strokeweight=".25pt">
            <v:fill type="frame"/>
            <v:stroke dashstyle="longDashDot"/>
            <v:shadow type="perspective" color="#974706 [1609]" opacity=".5" offset="1pt" offset2="-1pt"/>
            <v:textbox style="mso-next-textbox:#_x0000_s13584">
              <w:txbxContent>
                <w:p w:rsidR="00C247EA" w:rsidRPr="00C247EA" w:rsidRDefault="002B1772" w:rsidP="002B1772">
                  <w:pPr>
                    <w:spacing w:line="280" w:lineRule="exact"/>
                    <w:rPr>
                      <w:rFonts w:asciiTheme="minorEastAsia" w:hAnsiTheme="minorEastAsia"/>
                      <w:sz w:val="18"/>
                      <w:szCs w:val="18"/>
                    </w:rPr>
                  </w:pPr>
                  <w:r w:rsidRPr="00C247EA">
                    <w:rPr>
                      <w:rFonts w:asciiTheme="minorEastAsia" w:hAnsiTheme="minorEastAsia" w:hint="eastAsia"/>
                      <w:kern w:val="0"/>
                      <w:sz w:val="18"/>
                      <w:szCs w:val="18"/>
                    </w:rPr>
                    <w:t>新台阶。实践证明，我们的党是伟大、光荣而正确的马克思主义政党；是勇于变革、勇于创新，不断开拓进取、与时俱进的政党；是具有强大战斗力，久</w:t>
                  </w:r>
                  <w:r w:rsidR="00C247EA" w:rsidRPr="00C247EA">
                    <w:rPr>
                      <w:rFonts w:asciiTheme="minorEastAsia" w:hAnsiTheme="minorEastAsia" w:hint="eastAsia"/>
                      <w:kern w:val="0"/>
                      <w:sz w:val="18"/>
                      <w:szCs w:val="18"/>
                    </w:rPr>
                    <w:t>经考验，能够战胜困难和风险的政党；是始终以人民为中心、全心全意为人民服务，深受全国各族人民拥护和爱戴的政党。</w:t>
                  </w:r>
                  <w:r w:rsidR="00C247EA" w:rsidRPr="00C247EA">
                    <w:rPr>
                      <w:rFonts w:asciiTheme="minorEastAsia" w:hAnsiTheme="minorEastAsia" w:hint="eastAsia"/>
                      <w:sz w:val="18"/>
                      <w:szCs w:val="18"/>
                    </w:rPr>
                    <w:t>党的十九大把习近平新时代中国特色社会主义思想确立为全党的行动指南，对新时代中国特色社会主义发展作出战略部署，描绘了决胜全面建成小康社会、全面建设社会主义现代化国家的宏伟蓝图。以习近平同志为核心的党中央总揽“四个伟大”，统筹推进“五位一体”总体布局，协调推进“四个全面”战略布局，团结带领全党全军全国各族人民，坚定不移向着“两个一百年”奋斗目标奋力前行。</w:t>
                  </w:r>
                </w:p>
                <w:p w:rsidR="00374AF6" w:rsidRPr="00C247EA" w:rsidRDefault="00C247EA" w:rsidP="00C247EA">
                  <w:pPr>
                    <w:spacing w:line="280" w:lineRule="exact"/>
                    <w:ind w:firstLineChars="200" w:firstLine="360"/>
                  </w:pPr>
                  <w:r w:rsidRPr="00C247EA">
                    <w:rPr>
                      <w:rFonts w:asciiTheme="minorEastAsia" w:hAnsiTheme="minorEastAsia" w:cs="Arial" w:hint="eastAsia"/>
                      <w:kern w:val="0"/>
                      <w:sz w:val="18"/>
                      <w:szCs w:val="18"/>
                    </w:rPr>
                    <w:t>回顾我党</w:t>
                  </w:r>
                  <w:r w:rsidRPr="00C247EA">
                    <w:rPr>
                      <w:rFonts w:asciiTheme="minorEastAsia" w:hAnsiTheme="minorEastAsia" w:cs="Arial"/>
                      <w:kern w:val="0"/>
                      <w:sz w:val="18"/>
                      <w:szCs w:val="18"/>
                    </w:rPr>
                    <w:t>99</w:t>
                  </w:r>
                  <w:r w:rsidRPr="00C247EA">
                    <w:rPr>
                      <w:rFonts w:asciiTheme="minorEastAsia" w:hAnsiTheme="minorEastAsia" w:cs="Arial" w:hint="eastAsia"/>
                      <w:kern w:val="0"/>
                      <w:sz w:val="18"/>
                      <w:szCs w:val="18"/>
                    </w:rPr>
                    <w:t>年的光辉历程，我们</w:t>
                  </w:r>
                </w:p>
              </w:txbxContent>
            </v:textbox>
          </v:shape>
        </w:pict>
      </w:r>
      <w:r>
        <w:rPr>
          <w:noProof/>
        </w:rPr>
        <w:pict>
          <v:shape id="_x0000_s13585" type="#_x0000_t202" style="position:absolute;margin-left:506.3pt;margin-top:6.1pt;width:166.9pt;height:276.75pt;z-index:253798400" filled="f" stroked="f" strokecolor="black [3213]" strokeweight=".25pt">
            <v:fill type="frame"/>
            <v:stroke dashstyle="longDashDot"/>
            <v:shadow type="perspective" color="#974706 [1609]" opacity=".5" offset="1pt" offset2="-1pt"/>
            <v:textbox style="mso-next-textbox:#_x0000_s13585">
              <w:txbxContent>
                <w:p w:rsidR="002B1772" w:rsidRPr="00A61C45" w:rsidRDefault="002B1772" w:rsidP="002B1772">
                  <w:pPr>
                    <w:spacing w:line="280" w:lineRule="exact"/>
                  </w:pPr>
                  <w:r w:rsidRPr="00C247EA">
                    <w:rPr>
                      <w:rFonts w:asciiTheme="minorEastAsia" w:hAnsiTheme="minorEastAsia" w:cs="Arial" w:hint="eastAsia"/>
                      <w:kern w:val="0"/>
                      <w:sz w:val="18"/>
                      <w:szCs w:val="18"/>
                    </w:rPr>
                    <w:t>倍感自豪，对伟大祖国的灿烂明天充满信心。今天，我们庆祝党的生日，既要缅怀我们党的光辉历史，进一步发扬党的优良传统，更要铭记新时期我们要牢记抓</w:t>
                  </w:r>
                  <w:r w:rsidRPr="00A61C45">
                    <w:rPr>
                      <w:rFonts w:asciiTheme="minorEastAsia" w:hAnsiTheme="minorEastAsia" w:cs="Arial" w:hint="eastAsia"/>
                      <w:kern w:val="0"/>
                      <w:sz w:val="18"/>
                      <w:szCs w:val="18"/>
                    </w:rPr>
                    <w:t>好党的建设，推动公司又好又快发展的初心使命。</w:t>
                  </w:r>
                </w:p>
                <w:p w:rsidR="00C247EA" w:rsidRPr="00A61C45" w:rsidRDefault="00C247EA" w:rsidP="00C247EA">
                  <w:pPr>
                    <w:spacing w:line="280" w:lineRule="exact"/>
                    <w:ind w:firstLineChars="200" w:firstLine="361"/>
                    <w:rPr>
                      <w:rFonts w:asciiTheme="minorEastAsia" w:hAnsiTheme="minorEastAsia"/>
                      <w:b/>
                      <w:sz w:val="18"/>
                      <w:szCs w:val="18"/>
                    </w:rPr>
                  </w:pPr>
                  <w:r w:rsidRPr="00A61C45">
                    <w:rPr>
                      <w:rFonts w:asciiTheme="minorEastAsia" w:hAnsiTheme="minorEastAsia" w:hint="eastAsia"/>
                      <w:b/>
                      <w:sz w:val="18"/>
                      <w:szCs w:val="18"/>
                    </w:rPr>
                    <w:t>二、强化党建工作，发挥示范引领作用</w:t>
                  </w:r>
                </w:p>
                <w:p w:rsidR="00C247EA" w:rsidRPr="00A61C45" w:rsidRDefault="00C247EA" w:rsidP="00C247EA">
                  <w:pPr>
                    <w:widowControl/>
                    <w:shd w:val="clear" w:color="auto" w:fill="FFFFFF"/>
                    <w:spacing w:line="280" w:lineRule="exact"/>
                    <w:ind w:firstLineChars="200" w:firstLine="360"/>
                    <w:jc w:val="left"/>
                    <w:rPr>
                      <w:rFonts w:asciiTheme="minorEastAsia" w:hAnsiTheme="minorEastAsia" w:cs="宋体"/>
                      <w:kern w:val="0"/>
                      <w:sz w:val="18"/>
                      <w:szCs w:val="18"/>
                    </w:rPr>
                  </w:pPr>
                  <w:r w:rsidRPr="00A61C45">
                    <w:rPr>
                      <w:rFonts w:asciiTheme="minorEastAsia" w:hAnsiTheme="minorEastAsia" w:cs="Arial" w:hint="eastAsia"/>
                      <w:kern w:val="0"/>
                      <w:sz w:val="18"/>
                      <w:szCs w:val="18"/>
                    </w:rPr>
                    <w:t>一年来，公司党委按照集团党委部署要求，坚定不移地推进党的建设，为公司各项工作稳步推进提供了坚实的组织保证。</w:t>
                  </w:r>
                </w:p>
                <w:p w:rsidR="00374AF6" w:rsidRPr="00A61C45" w:rsidRDefault="00C247EA" w:rsidP="00C247EA">
                  <w:pPr>
                    <w:spacing w:line="280" w:lineRule="exact"/>
                    <w:ind w:firstLineChars="200" w:firstLine="361"/>
                  </w:pPr>
                  <w:r w:rsidRPr="00A61C45">
                    <w:rPr>
                      <w:rFonts w:asciiTheme="minorEastAsia" w:hAnsiTheme="minorEastAsia" w:hint="eastAsia"/>
                      <w:b/>
                      <w:sz w:val="18"/>
                      <w:szCs w:val="18"/>
                    </w:rPr>
                    <w:t>干群众志成城，抓好疫情防控。</w:t>
                  </w:r>
                  <w:r w:rsidRPr="00A61C45">
                    <w:rPr>
                      <w:rFonts w:asciiTheme="minorEastAsia" w:hAnsiTheme="minorEastAsia" w:hint="eastAsia"/>
                      <w:sz w:val="18"/>
                      <w:szCs w:val="18"/>
                    </w:rPr>
                    <w:t>新冠肺炎疫情发生后，公司党委加强组织领导，成立疫情防控工作领导小组，制定并下发防控工作通知等</w:t>
                  </w:r>
                  <w:r w:rsidRPr="00A61C45">
                    <w:rPr>
                      <w:rFonts w:asciiTheme="minorEastAsia" w:hAnsiTheme="minorEastAsia"/>
                      <w:sz w:val="18"/>
                      <w:szCs w:val="18"/>
                    </w:rPr>
                    <w:t>10</w:t>
                  </w:r>
                  <w:r w:rsidRPr="00A61C45">
                    <w:rPr>
                      <w:rFonts w:asciiTheme="minorEastAsia" w:hAnsiTheme="minorEastAsia" w:hint="eastAsia"/>
                      <w:sz w:val="18"/>
                      <w:szCs w:val="18"/>
                    </w:rPr>
                    <w:t>个管理规定，利用宣传栏、电子显示屏、</w:t>
                  </w:r>
                  <w:r w:rsidRPr="00A61C45">
                    <w:rPr>
                      <w:rFonts w:asciiTheme="minorEastAsia" w:hAnsiTheme="minorEastAsia"/>
                      <w:sz w:val="18"/>
                      <w:szCs w:val="18"/>
                    </w:rPr>
                    <w:t>QQ</w:t>
                  </w:r>
                  <w:r w:rsidRPr="00A61C45">
                    <w:rPr>
                      <w:rFonts w:asciiTheme="minorEastAsia" w:hAnsiTheme="minorEastAsia" w:hint="eastAsia"/>
                      <w:sz w:val="18"/>
                      <w:szCs w:val="18"/>
                    </w:rPr>
                    <w:t>及微信工作群等载体做好宣传，让职工了解掌握最新的疫情防控知识。制定公司</w:t>
                  </w:r>
                </w:p>
              </w:txbxContent>
            </v:textbox>
          </v:shape>
        </w:pict>
      </w:r>
    </w:p>
    <w:p w:rsidR="002F35B4" w:rsidRDefault="002F35B4">
      <w:pPr>
        <w:widowControl/>
        <w:jc w:val="left"/>
      </w:pPr>
    </w:p>
    <w:p w:rsidR="002F35B4" w:rsidRDefault="002F35B4">
      <w:pPr>
        <w:widowControl/>
        <w:jc w:val="left"/>
      </w:pPr>
    </w:p>
    <w:p w:rsidR="002F35B4" w:rsidRDefault="002F35B4">
      <w:pPr>
        <w:widowControl/>
        <w:jc w:val="left"/>
      </w:pPr>
    </w:p>
    <w:p w:rsidR="002F35B4" w:rsidRDefault="002F35B4">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1C4052">
      <w:pPr>
        <w:widowControl/>
        <w:jc w:val="left"/>
      </w:pPr>
      <w:r>
        <w:rPr>
          <w:noProof/>
        </w:rPr>
        <w:pict>
          <v:group id="_x0000_s13598" style="position:absolute;margin-left:.5pt;margin-top:16.2pt;width:678.6pt;height:51.4pt;z-index:25380966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599"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600"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F54A11" w:rsidRDefault="00F54A11" w:rsidP="00F54A11">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F54A11" w:rsidRDefault="00F54A11" w:rsidP="00F54A11">
                    <w:pPr>
                      <w:rPr>
                        <w:rFonts w:ascii="楷体_GB2312" w:eastAsia="楷体_GB2312"/>
                        <w:b/>
                      </w:rPr>
                    </w:pPr>
                  </w:p>
                  <w:p w:rsidR="00F54A11" w:rsidRPr="005D04FE" w:rsidRDefault="00F54A11" w:rsidP="00F54A11">
                    <w:pPr>
                      <w:rPr>
                        <w:rFonts w:ascii="楷体_GB2312" w:eastAsia="楷体_GB2312"/>
                        <w:b/>
                      </w:rPr>
                    </w:pPr>
                  </w:p>
                </w:txbxContent>
              </v:textbox>
            </v:shape>
          </v:group>
        </w:pict>
      </w:r>
    </w:p>
    <w:p w:rsidR="0004398D" w:rsidRDefault="001C4052">
      <w:pPr>
        <w:widowControl/>
        <w:jc w:val="left"/>
      </w:pPr>
      <w:r>
        <w:rPr>
          <w:noProof/>
        </w:rPr>
        <w:lastRenderedPageBreak/>
        <w:pict>
          <v:shape id="_x0000_s13616" type="#_x0000_t202" style="position:absolute;margin-left:555.75pt;margin-top:-51.25pt;width:115.95pt;height:32.55pt;z-index:253817856" filled="f" stroked="f" strokecolor="black [3213]" strokeweight=".25pt">
            <v:fill type="frame"/>
            <v:stroke dashstyle="longDashDot"/>
            <v:shadow type="perspective" color="#974706 [1609]" opacity=".5" offset="1pt" offset2="-1pt"/>
            <v:textbox>
              <w:txbxContent>
                <w:p w:rsidR="005B7D82" w:rsidRPr="000B23BF" w:rsidRDefault="005B7D82" w:rsidP="005B7D82">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07</w:t>
                  </w:r>
                  <w:r w:rsidRPr="000B23BF">
                    <w:rPr>
                      <w:rFonts w:ascii="方正行楷简体" w:eastAsia="方正行楷简体" w:hint="eastAsia"/>
                    </w:rPr>
                    <w:t>月</w:t>
                  </w:r>
                  <w:r>
                    <w:rPr>
                      <w:rFonts w:ascii="方正行楷简体" w:eastAsia="方正行楷简体" w:hint="eastAsia"/>
                    </w:rPr>
                    <w:t>02</w:t>
                  </w:r>
                  <w:r w:rsidRPr="000B23BF">
                    <w:rPr>
                      <w:rFonts w:ascii="方正行楷简体" w:eastAsia="方正行楷简体" w:hint="eastAsia"/>
                    </w:rPr>
                    <w:t>日</w:t>
                  </w:r>
                </w:p>
                <w:p w:rsidR="005B7D82" w:rsidRDefault="005B7D82" w:rsidP="005B7D82"/>
              </w:txbxContent>
            </v:textbox>
          </v:shape>
        </w:pict>
      </w:r>
      <w:r>
        <w:rPr>
          <w:noProof/>
        </w:rPr>
        <w:pict>
          <v:shape id="_x0000_s13615" type="#_x0000_t202" style="position:absolute;margin-left:-1.6pt;margin-top:-51.25pt;width:100.55pt;height:32.55pt;z-index:253816832" filled="f" stroked="f" strokecolor="black [3213]" strokeweight=".25pt">
            <v:fill type="frame"/>
            <v:stroke dashstyle="longDashDot"/>
            <v:shadow type="perspective" color="#974706 [1609]" opacity=".5" offset="1pt" offset2="-1pt"/>
            <v:textbox>
              <w:txbxContent>
                <w:p w:rsidR="005B7D82" w:rsidRPr="003A2D24" w:rsidRDefault="005B7D82" w:rsidP="005B7D82">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p w:rsidR="005B7D82" w:rsidRDefault="005B7D82" w:rsidP="005B7D82"/>
              </w:txbxContent>
            </v:textbox>
          </v:shape>
        </w:pict>
      </w:r>
      <w:r>
        <w:rPr>
          <w:noProof/>
        </w:rPr>
        <w:pict>
          <v:shape id="_x0000_s13614" type="#_x0000_t32" style="position:absolute;margin-left:-1.6pt;margin-top:-18.7pt;width:673.1pt;height:0;z-index:253815808" o:connectortype="straight" strokecolor="black [3213]" strokeweight="2.5pt">
            <v:shadow type="perspective" color="#974706 [1609]" opacity=".5" offset="1pt" offset2="-1pt"/>
          </v:shape>
        </w:pict>
      </w:r>
      <w:r>
        <w:rPr>
          <w:noProof/>
        </w:rPr>
        <w:pict>
          <v:shape id="_x0000_s13589" type="#_x0000_t202" style="position:absolute;margin-left:504.8pt;margin-top:-1.85pt;width:166.9pt;height:707.8pt;z-index:253802496" filled="f" stroked="f" strokecolor="black [3213]" strokeweight=".25pt">
            <v:fill type="frame"/>
            <v:stroke dashstyle="longDashDot"/>
            <v:shadow type="perspective" color="#974706 [1609]" opacity=".5" offset="1pt" offset2="-1pt"/>
            <v:textbox style="mso-next-textbox:#_x0000_s13589">
              <w:txbxContent>
                <w:p w:rsidR="001A489D" w:rsidRPr="00A61C45" w:rsidRDefault="00CA5B4F" w:rsidP="00CA5B4F">
                  <w:pPr>
                    <w:spacing w:line="280" w:lineRule="exact"/>
                    <w:rPr>
                      <w:rFonts w:asciiTheme="minorEastAsia" w:hAnsiTheme="minorEastAsia"/>
                      <w:sz w:val="18"/>
                      <w:szCs w:val="18"/>
                    </w:rPr>
                  </w:pPr>
                  <w:r w:rsidRPr="00A61C45">
                    <w:rPr>
                      <w:rFonts w:asciiTheme="minorEastAsia" w:hAnsiTheme="minorEastAsia" w:hint="eastAsia"/>
                      <w:sz w:val="18"/>
                      <w:szCs w:val="18"/>
                    </w:rPr>
                    <w:t>引导广大党员增强模范意识和争先意识。开展“星级党员”评比活动，根据党员先锋模范作用的发挥情况，选树一</w:t>
                  </w:r>
                  <w:r w:rsidR="002B1772" w:rsidRPr="00A61C45">
                    <w:rPr>
                      <w:rFonts w:asciiTheme="minorEastAsia" w:hAnsiTheme="minorEastAsia" w:hint="eastAsia"/>
                      <w:sz w:val="18"/>
                      <w:szCs w:val="18"/>
                    </w:rPr>
                    <w:t>批叫得响、过得硬、立得住的“星级党员”，发挥榜样的示范引领作用。在全体党员中开展党员与群众“</w:t>
                  </w:r>
                  <w:r w:rsidR="002B1772" w:rsidRPr="00A61C45">
                    <w:rPr>
                      <w:rFonts w:asciiTheme="minorEastAsia" w:hAnsiTheme="minorEastAsia"/>
                      <w:sz w:val="18"/>
                      <w:szCs w:val="18"/>
                    </w:rPr>
                    <w:t>1+1</w:t>
                  </w:r>
                  <w:r w:rsidR="002B1772" w:rsidRPr="00A61C45">
                    <w:rPr>
                      <w:rFonts w:asciiTheme="minorEastAsia" w:hAnsiTheme="minorEastAsia" w:hint="eastAsia"/>
                      <w:sz w:val="18"/>
                      <w:szCs w:val="18"/>
                    </w:rPr>
                    <w:t>”志愿结对帮扶活动，为群众办好事实事，充分体现广大党员先进性，增强党组织和</w:t>
                  </w:r>
                  <w:r w:rsidR="001A489D" w:rsidRPr="00A61C45">
                    <w:rPr>
                      <w:rFonts w:asciiTheme="minorEastAsia" w:hAnsiTheme="minorEastAsia" w:hint="eastAsia"/>
                      <w:sz w:val="18"/>
                      <w:szCs w:val="18"/>
                    </w:rPr>
                    <w:t>企业的凝聚力。开展“点亮微心愿·圆梦在金桥”活动，发动党员为职工解决实际困难，实现党员帮困和职工需求的有效对接。</w:t>
                  </w:r>
                </w:p>
                <w:p w:rsidR="001A489D" w:rsidRPr="00A61C45" w:rsidRDefault="001A489D" w:rsidP="001A489D">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实施“护航工程”，提升自我革新力。</w:t>
                  </w:r>
                  <w:r w:rsidRPr="00A61C45">
                    <w:rPr>
                      <w:rFonts w:asciiTheme="minorEastAsia" w:hAnsiTheme="minorEastAsia" w:hint="eastAsia"/>
                      <w:sz w:val="18"/>
                      <w:szCs w:val="18"/>
                    </w:rPr>
                    <w:t>完善考核评价机制，以党建工作责任清单、问题清单、任务清单、项目清单“四张清单”为抓手，实现清单化管理，推动责任严格落实。加强党风廉政建设，综合运用执纪监督“四种形态”，切实用好第一种形态，立足抓早抓小，加大提醒、约谈力度，让咬耳扯袖、红脸出汗成为常态，校准党员干部的思想和行为。以“三重一大”决策制度的落实为监督重点，对重点部门、重点岗位进行重点督查，全程参与招投标、资产处置等重大事项，把监督执纪做深、做细、做实。开展作风建设百日整治专项行动，坚决防止推诿扯皮、不敢担当、敷衍塞责的不良风气反弹回潮。组织职工参加健康体检、职业病体检，使职工深入了解自己的身体状况，做到“早发现、早诊断、早治疗”。重新整理困难职工名册，梳理不符合要求的职工或通过帮扶已达到脱困标准的职工，根据当前职工家庭实际情况进行名册调整，确保困难职工不遗漏一人、不多报一人。开展合理化建议活动，每双月征集一次职工在党建、生产、销售、质量、安全、技改、资金等方面的建议，实施合理化建议“双月评”和“年终评”相结合，并对提出“金点子”的职工给予适当的奖励。</w:t>
                  </w:r>
                </w:p>
                <w:p w:rsidR="001A489D" w:rsidRPr="00A61C45" w:rsidRDefault="001A489D" w:rsidP="001A489D">
                  <w:pPr>
                    <w:spacing w:line="280" w:lineRule="exact"/>
                    <w:ind w:firstLineChars="200" w:firstLine="360"/>
                    <w:rPr>
                      <w:rFonts w:asciiTheme="minorEastAsia" w:hAnsiTheme="minorEastAsia"/>
                      <w:sz w:val="18"/>
                      <w:szCs w:val="18"/>
                    </w:rPr>
                  </w:pPr>
                  <w:r w:rsidRPr="00A61C45">
                    <w:rPr>
                      <w:rFonts w:asciiTheme="minorEastAsia" w:hAnsiTheme="minorEastAsia" w:hint="eastAsia"/>
                      <w:sz w:val="18"/>
                      <w:szCs w:val="18"/>
                    </w:rPr>
                    <w:t>同志们，让我们牢记把公司建设成为全国一流的海食盐加工生产基地的使命，以昂扬向上的精神状态、团结协作的干事氛围、务实求效的工作作风、开拓进取的创新精神，团结带领广大职工扎实工作、锐意进取、再创辉煌。</w:t>
                  </w:r>
                </w:p>
                <w:p w:rsidR="001A489D" w:rsidRPr="00A61C45" w:rsidRDefault="001A489D" w:rsidP="001A489D">
                  <w:pPr>
                    <w:spacing w:line="280" w:lineRule="exact"/>
                    <w:ind w:firstLineChars="200" w:firstLine="360"/>
                    <w:rPr>
                      <w:rFonts w:asciiTheme="minorEastAsia" w:hAnsiTheme="minorEastAsia"/>
                      <w:sz w:val="18"/>
                      <w:szCs w:val="18"/>
                    </w:rPr>
                  </w:pPr>
                  <w:r w:rsidRPr="00A61C45">
                    <w:rPr>
                      <w:rFonts w:asciiTheme="minorEastAsia" w:hAnsiTheme="minorEastAsia" w:hint="eastAsia"/>
                      <w:sz w:val="18"/>
                      <w:szCs w:val="18"/>
                    </w:rPr>
                    <w:t>谢谢大家！</w:t>
                  </w:r>
                </w:p>
                <w:p w:rsidR="00374AF6" w:rsidRPr="00A61C45" w:rsidRDefault="00374AF6" w:rsidP="00374AF6"/>
              </w:txbxContent>
            </v:textbox>
          </v:shape>
        </w:pict>
      </w:r>
      <w:r>
        <w:rPr>
          <w:noProof/>
        </w:rPr>
        <w:pict>
          <v:shape id="_x0000_s13588" type="#_x0000_t202" style="position:absolute;margin-left:336pt;margin-top:-1.85pt;width:166.9pt;height:1047.75pt;z-index:253801472" filled="f" stroked="f" strokecolor="black [3213]" strokeweight=".25pt">
            <v:fill type="frame"/>
            <v:stroke dashstyle="longDashDot"/>
            <v:shadow type="perspective" color="#974706 [1609]" opacity=".5" offset="1pt" offset2="-1pt"/>
            <v:textbox style="mso-next-textbox:#_x0000_s13588">
              <w:txbxContent>
                <w:p w:rsidR="00CA5B4F" w:rsidRPr="00A61C45" w:rsidRDefault="00CA5B4F" w:rsidP="00CA5B4F">
                  <w:pPr>
                    <w:spacing w:line="280" w:lineRule="exact"/>
                    <w:rPr>
                      <w:rFonts w:asciiTheme="minorEastAsia" w:hAnsiTheme="minorEastAsia"/>
                      <w:sz w:val="18"/>
                      <w:szCs w:val="18"/>
                    </w:rPr>
                  </w:pPr>
                  <w:r w:rsidRPr="00A61C45">
                    <w:rPr>
                      <w:rFonts w:asciiTheme="minorEastAsia" w:hAnsiTheme="minorEastAsia" w:hint="eastAsia"/>
                      <w:sz w:val="18"/>
                      <w:szCs w:val="18"/>
                    </w:rPr>
                    <w:t>小分队，深入基层班组、生产一线开展教育，推动全体党员群众在思想行动上达成高度一致。</w:t>
                  </w:r>
                </w:p>
                <w:p w:rsidR="002B1772" w:rsidRPr="00A61C45" w:rsidRDefault="002B1772" w:rsidP="002B1772">
                  <w:pPr>
                    <w:spacing w:line="280" w:lineRule="exact"/>
                    <w:ind w:firstLineChars="200" w:firstLine="361"/>
                  </w:pPr>
                  <w:r w:rsidRPr="00A61C45">
                    <w:rPr>
                      <w:rFonts w:asciiTheme="minorEastAsia" w:hAnsiTheme="minorEastAsia" w:hint="eastAsia"/>
                      <w:b/>
                      <w:sz w:val="18"/>
                      <w:szCs w:val="18"/>
                    </w:rPr>
                    <w:t>实施“引擎工程”，提升发展保障力。</w:t>
                  </w:r>
                  <w:r w:rsidRPr="00A61C45">
                    <w:rPr>
                      <w:rFonts w:asciiTheme="minorEastAsia" w:hAnsiTheme="minorEastAsia" w:hint="eastAsia"/>
                      <w:sz w:val="18"/>
                      <w:szCs w:val="18"/>
                    </w:rPr>
                    <w:t>开展党员示范岗创建活动，以政治思想、组织纪律、业务水平、爱岗敬业、廉洁自律等方面为标准，选树先进党员，引导广大党员立足岗位创先争优，</w:t>
                  </w:r>
                </w:p>
                <w:p w:rsidR="001A489D" w:rsidRPr="00A61C45" w:rsidRDefault="001A489D" w:rsidP="001A489D">
                  <w:pPr>
                    <w:spacing w:line="280" w:lineRule="exact"/>
                    <w:rPr>
                      <w:rFonts w:asciiTheme="minorEastAsia" w:hAnsiTheme="minorEastAsia"/>
                      <w:sz w:val="18"/>
                      <w:szCs w:val="18"/>
                    </w:rPr>
                  </w:pPr>
                  <w:r w:rsidRPr="00A61C45">
                    <w:rPr>
                      <w:rFonts w:asciiTheme="minorEastAsia" w:hAnsiTheme="minorEastAsia" w:hint="eastAsia"/>
                      <w:sz w:val="18"/>
                      <w:szCs w:val="18"/>
                    </w:rPr>
                    <w:t>充分发挥党员先锋的模范带头作用。开展“我是党员向我看齐”承诺践诺活动，党员人人自写承诺书，引领职工群众无私奉献、争先创优、学习技能、遵纪守法，支部负责对党员践诺情况进行跟踪检查。开展“党员身边无事故”活动，认真排查所在岗位的安全隐患并建立有效的防范措施，组织观看学习典型安全事故案例视频，用实际行动带动职工群众做好安全工作。开展“优秀党员、感人事迹”演讲比赛，让优秀党员的先进事迹广为人知，立好优秀党员标尺，树好先锋党员形象。加强企业文化建设，着力培育“实干型、奉献型、创新型”的“三型”企业文化，以“软文化”助推“硬发展”。一是培育实干型文化，弘扬“马上就办”的工作精神，引导党员干部积极、迅速完成公司下发的会议纪要、周工作计划等工作安排，提高党员干部的执行力。二是培育奉献型文化，弘扬奉献精神，开展“党旗飘扬在一线”等志愿服务活动，帮助生产一线完成突击工作，发挥党团志愿者生力军作用。三是培育创新型文化，开展“创新创优”评比活动，鼓励全体职工在技术改造、市场拓展、安全质量、降本增效等方面尝试创新，并根据创新带来的效益给予适当的奖励。</w:t>
                  </w:r>
                </w:p>
                <w:p w:rsidR="001A489D" w:rsidRPr="00A61C45" w:rsidRDefault="001A489D" w:rsidP="001A489D">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实施“人才工程”，提升人才创新力。</w:t>
                  </w:r>
                  <w:r w:rsidRPr="00A61C45">
                    <w:rPr>
                      <w:rFonts w:asciiTheme="minorEastAsia" w:hAnsiTheme="minorEastAsia" w:hint="eastAsia"/>
                      <w:sz w:val="18"/>
                      <w:szCs w:val="18"/>
                    </w:rPr>
                    <w:t>落实领导班子民主生活会、党员领导干部双重组织生活会制度，努力把领导班子建设成为绝对忠诚、干事担当、干净自律、充满活力的坚强领导集体。健全完善人才培养机制，实施《金桥制盐公司“三航”人才三年培养计划》，培养公司战略人才队伍，为公司可持续发展提供智力资本支持。开展“岗位练兵强技能、技术比武展风采”活动，在开机、装卸、化验、叉车等岗位进行技能竞赛，促进职工立足岗位钻研技术，掌握过硬的业务本领。开展“拜师学艺”活动，由经验丰富、技能水平高的业务骨干与青年职工结成师徒对子，实行“一对一”的导师制教学，充分发挥“师傅”的传帮带作用。开展“金桥之星”争霸赛，定期选树“金桥之星”，锻炼优秀职工的展示能力，将该平台打造为职工成长成才的摇篮。开展“金桥小工匠”评比活动，选树攻坚克难水平高、岗位创新能力强的技术能手，让“土专家”成为企业的技术“金种子”。</w:t>
                  </w:r>
                </w:p>
                <w:p w:rsidR="00374AF6" w:rsidRPr="00A61C45" w:rsidRDefault="001A489D" w:rsidP="001A489D">
                  <w:pPr>
                    <w:spacing w:line="280" w:lineRule="exact"/>
                    <w:ind w:firstLineChars="200" w:firstLine="361"/>
                  </w:pPr>
                  <w:r w:rsidRPr="00A61C45">
                    <w:rPr>
                      <w:rFonts w:asciiTheme="minorEastAsia" w:hAnsiTheme="minorEastAsia" w:hint="eastAsia"/>
                      <w:b/>
                      <w:sz w:val="18"/>
                      <w:szCs w:val="18"/>
                    </w:rPr>
                    <w:t>实施“堡垒工程”，提升支部组织力。</w:t>
                  </w:r>
                  <w:r w:rsidRPr="00A61C45">
                    <w:rPr>
                      <w:rFonts w:asciiTheme="minorEastAsia" w:hAnsiTheme="minorEastAsia" w:hint="eastAsia"/>
                      <w:sz w:val="18"/>
                      <w:szCs w:val="18"/>
                    </w:rPr>
                    <w:t>开展以“支部班子好、党员队伍好、活动开展好、制度建设好、作用发挥好”为主要内容的“五好班子”创建活动，将支部打造成为坚强的战斗堡垒。开展“堡垒指标、先锋指标”示范点创建活动，以日常工作、党员队伍、制度落实等指标对支部进行考核评比，以政治、纪律、作用发挥等指标对党员进行考核评比，充分发挥支部战斗堡垒作用和党员先锋模范作用。创建党员责任区，根据党员的工作岗位、个人能力和活动范围，把党员应尽的义务以责任制的形式落实到每一个党员。开展党员积分制考核、评比活动，实施积分制考核评比，</w:t>
                  </w:r>
                </w:p>
              </w:txbxContent>
            </v:textbox>
          </v:shape>
        </w:pict>
      </w:r>
      <w:r>
        <w:rPr>
          <w:noProof/>
        </w:rPr>
        <w:pict>
          <v:shape id="_x0000_s13586" type="#_x0000_t202" style="position:absolute;margin-left:-1.6pt;margin-top:-1.85pt;width:166.9pt;height:1047.75pt;z-index:253799424" filled="f" stroked="f" strokecolor="black [3213]" strokeweight=".25pt">
            <v:fill type="frame"/>
            <v:stroke dashstyle="longDashDot"/>
            <v:shadow type="perspective" color="#974706 [1609]" opacity=".5" offset="1pt" offset2="-1pt"/>
            <v:textbox style="mso-next-textbox:#_x0000_s13586">
              <w:txbxContent>
                <w:p w:rsidR="002B1772" w:rsidRPr="00A61C45" w:rsidRDefault="002B1772" w:rsidP="002B1772">
                  <w:pPr>
                    <w:spacing w:line="280" w:lineRule="exact"/>
                  </w:pPr>
                  <w:r w:rsidRPr="00B23AEE">
                    <w:rPr>
                      <w:rFonts w:asciiTheme="minorEastAsia" w:hAnsiTheme="minorEastAsia" w:hint="eastAsia"/>
                      <w:sz w:val="18"/>
                      <w:szCs w:val="18"/>
                    </w:rPr>
                    <w:t>《疫情防控包保工作实施方案》，实行网格化管理，每天掌握公司员工及家庭成员的行动情况及</w:t>
                  </w:r>
                  <w:r w:rsidRPr="00A61C45">
                    <w:rPr>
                      <w:rFonts w:asciiTheme="minorEastAsia" w:hAnsiTheme="minorEastAsia" w:hint="eastAsia"/>
                      <w:sz w:val="18"/>
                      <w:szCs w:val="18"/>
                    </w:rPr>
                    <w:t>健康状况。编制下发公司《新型冠状病毒感染的肺炎疫情防控知识手册》，督促全体党员干群认真学习并严格落实。细化防控举措，从公司通勤车、员工上下班、餐厅就餐、外来人员和车辆等方面全面落实疫情防</w:t>
                  </w:r>
                </w:p>
                <w:p w:rsidR="00C247EA" w:rsidRPr="00A61C45" w:rsidRDefault="00C247EA" w:rsidP="001A489D">
                  <w:pPr>
                    <w:spacing w:line="280" w:lineRule="exact"/>
                    <w:rPr>
                      <w:rFonts w:asciiTheme="minorEastAsia" w:hAnsiTheme="minorEastAsia"/>
                      <w:sz w:val="18"/>
                      <w:szCs w:val="18"/>
                    </w:rPr>
                  </w:pPr>
                  <w:r w:rsidRPr="00A61C45">
                    <w:rPr>
                      <w:rFonts w:asciiTheme="minorEastAsia" w:hAnsiTheme="minorEastAsia" w:hint="eastAsia"/>
                      <w:sz w:val="18"/>
                      <w:szCs w:val="18"/>
                    </w:rPr>
                    <w:t>控各项工作措施，坚决做到“外防输入、内防扩散”。下发《告全体共产党员书》，按要求复工后与返岗人员签订《疫情防控承诺书》，引导党员干部做好“指挥员”和“战斗员”，引导全体党员要践行使命担当争做“抗疫先锋”。开展“党旗飘扬在金桥、疫情防控勇担当”主题实践活动，为疫情防控工作捐款，开展“疫情防控、我们在行动”“履行防控责任、助力复工生产”等主题党日活动，教育引导广大党员理性对待疫情。配送中心党支部和伏胜杰同志分别被集团评选为疫情防控工作先进集体和先进个人。</w:t>
                  </w:r>
                </w:p>
                <w:p w:rsidR="00C247EA" w:rsidRPr="00A61C45" w:rsidRDefault="00C247EA" w:rsidP="001A489D">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发挥引领作用，助推企业发展。</w:t>
                  </w:r>
                  <w:r w:rsidRPr="00A61C45">
                    <w:rPr>
                      <w:rFonts w:asciiTheme="minorEastAsia" w:hAnsiTheme="minorEastAsia" w:hint="eastAsia"/>
                      <w:sz w:val="18"/>
                      <w:szCs w:val="18"/>
                    </w:rPr>
                    <w:t>按照安全工作“党政同责、一岗双责”要求，强化党委主体责任，党委会研究布置安全工作</w:t>
                  </w:r>
                  <w:r w:rsidRPr="00A61C45">
                    <w:rPr>
                      <w:rFonts w:asciiTheme="minorEastAsia" w:hAnsiTheme="minorEastAsia"/>
                      <w:sz w:val="18"/>
                      <w:szCs w:val="18"/>
                    </w:rPr>
                    <w:t>5</w:t>
                  </w:r>
                  <w:r w:rsidRPr="00A61C45">
                    <w:rPr>
                      <w:rFonts w:asciiTheme="minorEastAsia" w:hAnsiTheme="minorEastAsia" w:hint="eastAsia"/>
                      <w:sz w:val="18"/>
                      <w:szCs w:val="18"/>
                    </w:rPr>
                    <w:t>次，党委书记主持召开安全会议</w:t>
                  </w:r>
                  <w:r w:rsidRPr="00A61C45">
                    <w:rPr>
                      <w:rFonts w:asciiTheme="minorEastAsia" w:hAnsiTheme="minorEastAsia"/>
                      <w:sz w:val="18"/>
                      <w:szCs w:val="18"/>
                    </w:rPr>
                    <w:t>8</w:t>
                  </w:r>
                  <w:r w:rsidRPr="00A61C45">
                    <w:rPr>
                      <w:rFonts w:asciiTheme="minorEastAsia" w:hAnsiTheme="minorEastAsia" w:hint="eastAsia"/>
                      <w:sz w:val="18"/>
                      <w:szCs w:val="18"/>
                    </w:rPr>
                    <w:t>次，班子成员深入一线检查安全问题</w:t>
                  </w:r>
                  <w:r w:rsidRPr="00A61C45">
                    <w:rPr>
                      <w:rFonts w:asciiTheme="minorEastAsia" w:hAnsiTheme="minorEastAsia"/>
                      <w:sz w:val="18"/>
                      <w:szCs w:val="18"/>
                    </w:rPr>
                    <w:t>8</w:t>
                  </w:r>
                  <w:r w:rsidRPr="00A61C45">
                    <w:rPr>
                      <w:rFonts w:asciiTheme="minorEastAsia" w:hAnsiTheme="minorEastAsia" w:hint="eastAsia"/>
                      <w:sz w:val="18"/>
                      <w:szCs w:val="18"/>
                    </w:rPr>
                    <w:t>次；强化党支部战斗堡垒作用，各（总支）支部分别为员工上安全党课。组织开展安全生产知识测试活动，公司领导班子成员和</w:t>
                  </w:r>
                  <w:r w:rsidRPr="00A61C45">
                    <w:rPr>
                      <w:rFonts w:asciiTheme="minorEastAsia" w:hAnsiTheme="minorEastAsia"/>
                      <w:sz w:val="18"/>
                      <w:szCs w:val="18"/>
                    </w:rPr>
                    <w:t>34</w:t>
                  </w:r>
                  <w:r w:rsidRPr="00A61C45">
                    <w:rPr>
                      <w:rFonts w:asciiTheme="minorEastAsia" w:hAnsiTheme="minorEastAsia" w:hint="eastAsia"/>
                      <w:sz w:val="18"/>
                      <w:szCs w:val="18"/>
                    </w:rPr>
                    <w:t>名中层副职及以上管理人员参加了测试；组织公司</w:t>
                  </w:r>
                  <w:r w:rsidRPr="00A61C45">
                    <w:rPr>
                      <w:rFonts w:asciiTheme="minorEastAsia" w:hAnsiTheme="minorEastAsia"/>
                      <w:sz w:val="18"/>
                      <w:szCs w:val="18"/>
                    </w:rPr>
                    <w:t>100</w:t>
                  </w:r>
                  <w:r w:rsidRPr="00A61C45">
                    <w:rPr>
                      <w:rFonts w:asciiTheme="minorEastAsia" w:hAnsiTheme="minorEastAsia" w:hint="eastAsia"/>
                      <w:sz w:val="18"/>
                      <w:szCs w:val="18"/>
                    </w:rPr>
                    <w:t>余名员工参加“全国安全知识网络竞赛”，提升职工学习积极性，普及安全生产知识。开展安全生产应急预案学习及火灾事故桌面应急演练，组织人员现场展开讨论并对救援工作提出建议，提升了安全人员的应急救援能力。加大安全工作宣传力度，为各车间、单位张贴安全生产专项整治宣传海报</w:t>
                  </w:r>
                  <w:r w:rsidRPr="00A61C45">
                    <w:rPr>
                      <w:rFonts w:asciiTheme="minorEastAsia" w:hAnsiTheme="minorEastAsia"/>
                      <w:sz w:val="18"/>
                      <w:szCs w:val="18"/>
                    </w:rPr>
                    <w:t>6</w:t>
                  </w:r>
                  <w:r w:rsidRPr="00A61C45">
                    <w:rPr>
                      <w:rFonts w:asciiTheme="minorEastAsia" w:hAnsiTheme="minorEastAsia" w:hint="eastAsia"/>
                      <w:sz w:val="18"/>
                      <w:szCs w:val="18"/>
                    </w:rPr>
                    <w:t>张，为一线安全管理人员发放宣传手册</w:t>
                  </w:r>
                  <w:r w:rsidRPr="00A61C45">
                    <w:rPr>
                      <w:rFonts w:asciiTheme="minorEastAsia" w:hAnsiTheme="minorEastAsia"/>
                      <w:sz w:val="18"/>
                      <w:szCs w:val="18"/>
                    </w:rPr>
                    <w:t>20</w:t>
                  </w:r>
                  <w:r w:rsidRPr="00A61C45">
                    <w:rPr>
                      <w:rFonts w:asciiTheme="minorEastAsia" w:hAnsiTheme="minorEastAsia" w:hint="eastAsia"/>
                      <w:sz w:val="18"/>
                      <w:szCs w:val="18"/>
                    </w:rPr>
                    <w:t>余份，制作悬挂安全生产横幅</w:t>
                  </w:r>
                  <w:r w:rsidRPr="00A61C45">
                    <w:rPr>
                      <w:rFonts w:asciiTheme="minorEastAsia" w:hAnsiTheme="minorEastAsia"/>
                      <w:sz w:val="18"/>
                      <w:szCs w:val="18"/>
                    </w:rPr>
                    <w:t>6</w:t>
                  </w:r>
                  <w:r w:rsidRPr="00A61C45">
                    <w:rPr>
                      <w:rFonts w:asciiTheme="minorEastAsia" w:hAnsiTheme="minorEastAsia" w:hint="eastAsia"/>
                      <w:sz w:val="18"/>
                      <w:szCs w:val="18"/>
                    </w:rPr>
                    <w:t>条；组织</w:t>
                  </w:r>
                  <w:r w:rsidRPr="00A61C45">
                    <w:rPr>
                      <w:rFonts w:asciiTheme="minorEastAsia" w:hAnsiTheme="minorEastAsia" w:hint="eastAsia"/>
                      <w:spacing w:val="-2"/>
                      <w:sz w:val="18"/>
                      <w:szCs w:val="18"/>
                    </w:rPr>
                    <w:t>开展第六届“安全隐患随手拍”活动，上报作品三件，</w:t>
                  </w:r>
                  <w:r w:rsidRPr="00A61C45">
                    <w:rPr>
                      <w:rFonts w:asciiTheme="minorEastAsia" w:hAnsiTheme="minorEastAsia" w:hint="eastAsia"/>
                      <w:sz w:val="18"/>
                      <w:szCs w:val="18"/>
                    </w:rPr>
                    <w:t>营造了浓厚的安全氛围。严格按照食品生产企业要求开展生产经营，今年以来，公司全体干群按要求做好迎接《食品生产许可证》各项准备工作，今年</w:t>
                  </w:r>
                  <w:r w:rsidRPr="00A61C45">
                    <w:rPr>
                      <w:rFonts w:asciiTheme="minorEastAsia" w:hAnsiTheme="minorEastAsia"/>
                      <w:sz w:val="18"/>
                      <w:szCs w:val="18"/>
                    </w:rPr>
                    <w:t>5</w:t>
                  </w:r>
                  <w:r w:rsidRPr="00A61C45">
                    <w:rPr>
                      <w:rFonts w:asciiTheme="minorEastAsia" w:hAnsiTheme="minorEastAsia" w:hint="eastAsia"/>
                      <w:sz w:val="18"/>
                      <w:szCs w:val="18"/>
                    </w:rPr>
                    <w:t>月份，顺利通过验收审核，并获得由江苏省市场监督管理颁发的《食品生产许可证》，成为江苏省第一家获得《食品生产许可证》的国家食盐定点生产企业。</w:t>
                  </w:r>
                </w:p>
                <w:p w:rsidR="00C247EA" w:rsidRPr="00A61C45" w:rsidRDefault="00C247EA" w:rsidP="00CA5B4F">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创新工作举措，打造特色工作。</w:t>
                  </w:r>
                  <w:r w:rsidRPr="00A61C45">
                    <w:rPr>
                      <w:rFonts w:asciiTheme="minorEastAsia" w:hAnsiTheme="minorEastAsia" w:hint="eastAsia"/>
                      <w:sz w:val="18"/>
                      <w:szCs w:val="18"/>
                    </w:rPr>
                    <w:t>开展公文写作人员专项培训，采取“老带新”的方式培养写作人员，截止</w:t>
                  </w:r>
                  <w:r w:rsidRPr="00A61C45">
                    <w:rPr>
                      <w:rFonts w:asciiTheme="minorEastAsia" w:hAnsiTheme="minorEastAsia"/>
                      <w:sz w:val="18"/>
                      <w:szCs w:val="18"/>
                    </w:rPr>
                    <w:t>6</w:t>
                  </w:r>
                  <w:r w:rsidRPr="00A61C45">
                    <w:rPr>
                      <w:rFonts w:asciiTheme="minorEastAsia" w:hAnsiTheme="minorEastAsia" w:hint="eastAsia"/>
                      <w:sz w:val="18"/>
                      <w:szCs w:val="18"/>
                    </w:rPr>
                    <w:t>月份，已在公司网站和《金桥简报》上发表稿件</w:t>
                  </w:r>
                  <w:r w:rsidRPr="00A61C45">
                    <w:rPr>
                      <w:rFonts w:asciiTheme="minorEastAsia" w:hAnsiTheme="minorEastAsia"/>
                      <w:sz w:val="18"/>
                      <w:szCs w:val="18"/>
                    </w:rPr>
                    <w:t>19</w:t>
                  </w:r>
                  <w:r w:rsidRPr="00A61C45">
                    <w:rPr>
                      <w:rFonts w:asciiTheme="minorEastAsia" w:hAnsiTheme="minorEastAsia" w:hint="eastAsia"/>
                      <w:sz w:val="18"/>
                      <w:szCs w:val="18"/>
                    </w:rPr>
                    <w:t>篇。开展基层党建“支部书记项目”活动，聚焦基层党建工作和各自车间单位的重点难点问题，形成各有特色的</w:t>
                  </w:r>
                  <w:r w:rsidRPr="00A61C45">
                    <w:rPr>
                      <w:rFonts w:asciiTheme="minorEastAsia" w:hAnsiTheme="minorEastAsia"/>
                      <w:sz w:val="18"/>
                      <w:szCs w:val="18"/>
                    </w:rPr>
                    <w:t>6</w:t>
                  </w:r>
                  <w:r w:rsidRPr="00A61C45">
                    <w:rPr>
                      <w:rFonts w:asciiTheme="minorEastAsia" w:hAnsiTheme="minorEastAsia" w:hint="eastAsia"/>
                      <w:sz w:val="18"/>
                      <w:szCs w:val="18"/>
                    </w:rPr>
                    <w:t>个“支部书记项目”。开展“我身边的共产党员”征文活动，收到征文</w:t>
                  </w:r>
                  <w:r w:rsidRPr="00A61C45">
                    <w:rPr>
                      <w:rFonts w:asciiTheme="minorEastAsia" w:hAnsiTheme="minorEastAsia"/>
                      <w:sz w:val="18"/>
                      <w:szCs w:val="18"/>
                    </w:rPr>
                    <w:t>10</w:t>
                  </w:r>
                  <w:r w:rsidRPr="00A61C45">
                    <w:rPr>
                      <w:rFonts w:asciiTheme="minorEastAsia" w:hAnsiTheme="minorEastAsia" w:hint="eastAsia"/>
                      <w:sz w:val="18"/>
                      <w:szCs w:val="18"/>
                    </w:rPr>
                    <w:t>余篇，在《金桥简报》上设立专栏刊登。开展“大干</w:t>
                  </w:r>
                  <w:r w:rsidRPr="00A61C45">
                    <w:rPr>
                      <w:rFonts w:asciiTheme="minorEastAsia" w:hAnsiTheme="minorEastAsia"/>
                      <w:sz w:val="18"/>
                      <w:szCs w:val="18"/>
                    </w:rPr>
                    <w:t>40</w:t>
                  </w:r>
                  <w:r w:rsidRPr="00A61C45">
                    <w:rPr>
                      <w:rFonts w:asciiTheme="minorEastAsia" w:hAnsiTheme="minorEastAsia" w:hint="eastAsia"/>
                      <w:sz w:val="18"/>
                      <w:szCs w:val="18"/>
                    </w:rPr>
                    <w:t>天、向党献厚礼”党内立功竞赛活动，奋力推进各项目标任务顺利完成，向“七一”献礼。</w:t>
                  </w:r>
                  <w:r w:rsidRPr="00A61C45">
                    <w:rPr>
                      <w:rFonts w:asciiTheme="minorEastAsia" w:hAnsiTheme="minorEastAsia" w:cs="仿宋" w:hint="eastAsia"/>
                      <w:sz w:val="18"/>
                      <w:szCs w:val="18"/>
                      <w:shd w:val="clear" w:color="auto" w:fill="FFFFFF"/>
                    </w:rPr>
                    <w:t>梳理汇总职工反映强烈的合理诉求，制定完善《为民服务清单》，为职工群众解决实际问题，提升服务职工群众的精准性、联动性和实效性。</w:t>
                  </w:r>
                  <w:r w:rsidRPr="00A61C45">
                    <w:rPr>
                      <w:rFonts w:asciiTheme="minorEastAsia" w:hAnsiTheme="minorEastAsia" w:hint="eastAsia"/>
                      <w:sz w:val="18"/>
                      <w:szCs w:val="18"/>
                    </w:rPr>
                    <w:t>开展“党员义工日”活动，利用每月末一个半天的时间，机关党员到基层进行为期半天的义务劳动，帮助一线解决实际困难。开展“党旗飘扬在一线”志愿服务活动，调配机关部室人员、车间后勤及管理人员充实</w:t>
                  </w:r>
                  <w:r w:rsidRPr="00A61C45">
                    <w:rPr>
                      <w:rFonts w:asciiTheme="minorEastAsia" w:hAnsiTheme="minorEastAsia"/>
                      <w:sz w:val="18"/>
                      <w:szCs w:val="18"/>
                    </w:rPr>
                    <w:t xml:space="preserve"> </w:t>
                  </w:r>
                </w:p>
              </w:txbxContent>
            </v:textbox>
          </v:shape>
        </w:pict>
      </w:r>
      <w:r>
        <w:rPr>
          <w:noProof/>
        </w:rPr>
        <w:pict>
          <v:shape id="_x0000_s13587" type="#_x0000_t202" style="position:absolute;margin-left:167.2pt;margin-top:-1.85pt;width:166.9pt;height:1047.75pt;z-index:253800448" filled="f" stroked="f" strokecolor="black [3213]" strokeweight=".25pt">
            <v:fill type="frame"/>
            <v:stroke dashstyle="longDashDot"/>
            <v:shadow type="perspective" color="#974706 [1609]" opacity=".5" offset="1pt" offset2="-1pt"/>
            <v:textbox style="mso-next-textbox:#_x0000_s13587">
              <w:txbxContent>
                <w:p w:rsidR="00CA5B4F" w:rsidRPr="00A61C45" w:rsidRDefault="00CA5B4F" w:rsidP="00CA5B4F">
                  <w:pPr>
                    <w:spacing w:line="280" w:lineRule="exact"/>
                    <w:rPr>
                      <w:rFonts w:asciiTheme="minorEastAsia" w:hAnsiTheme="minorEastAsia"/>
                      <w:b/>
                      <w:sz w:val="18"/>
                      <w:szCs w:val="18"/>
                    </w:rPr>
                  </w:pPr>
                  <w:r w:rsidRPr="00A61C45">
                    <w:rPr>
                      <w:rFonts w:asciiTheme="minorEastAsia" w:hAnsiTheme="minorEastAsia" w:hint="eastAsia"/>
                      <w:sz w:val="18"/>
                      <w:szCs w:val="18"/>
                    </w:rPr>
                    <w:t>到一线，编入生产班组参与生产，积极应对疫情防控期间的食盐抢购风潮，受到客户的好评。</w:t>
                  </w:r>
                </w:p>
                <w:p w:rsidR="002B1772" w:rsidRPr="00A61C45" w:rsidRDefault="002B1772" w:rsidP="002B1772">
                  <w:pPr>
                    <w:spacing w:line="280" w:lineRule="exact"/>
                    <w:ind w:firstLineChars="200" w:firstLine="361"/>
                  </w:pPr>
                  <w:r w:rsidRPr="00A61C45">
                    <w:rPr>
                      <w:rFonts w:asciiTheme="minorEastAsia" w:hAnsiTheme="minorEastAsia" w:hint="eastAsia"/>
                      <w:b/>
                      <w:sz w:val="18"/>
                      <w:szCs w:val="18"/>
                    </w:rPr>
                    <w:t>强化作风建设，持续正风肃纪。</w:t>
                  </w:r>
                  <w:r w:rsidRPr="00A61C45">
                    <w:rPr>
                      <w:rFonts w:asciiTheme="minorEastAsia" w:hAnsiTheme="minorEastAsia" w:hint="eastAsia"/>
                      <w:sz w:val="18"/>
                      <w:szCs w:val="18"/>
                    </w:rPr>
                    <w:t>组织全体中层正职和关键岗位人员，签订了《</w:t>
                  </w:r>
                  <w:r w:rsidRPr="00A61C45">
                    <w:rPr>
                      <w:rFonts w:asciiTheme="minorEastAsia" w:hAnsiTheme="minorEastAsia"/>
                      <w:sz w:val="18"/>
                      <w:szCs w:val="18"/>
                    </w:rPr>
                    <w:t>2020</w:t>
                  </w:r>
                  <w:r w:rsidRPr="00A61C45">
                    <w:rPr>
                      <w:rFonts w:asciiTheme="minorEastAsia" w:hAnsiTheme="minorEastAsia" w:hint="eastAsia"/>
                      <w:sz w:val="18"/>
                      <w:szCs w:val="18"/>
                    </w:rPr>
                    <w:t>年党风廉政承诺书》和《风险岗位人员廉政承诺书》；加强党风廉政建设，聘请</w:t>
                  </w:r>
                  <w:r w:rsidRPr="00A61C45">
                    <w:rPr>
                      <w:rFonts w:asciiTheme="minorEastAsia" w:hAnsiTheme="minorEastAsia"/>
                      <w:sz w:val="18"/>
                      <w:szCs w:val="18"/>
                    </w:rPr>
                    <w:t>6</w:t>
                  </w:r>
                  <w:r w:rsidRPr="00A61C45">
                    <w:rPr>
                      <w:rFonts w:asciiTheme="minorEastAsia" w:hAnsiTheme="minorEastAsia" w:hint="eastAsia"/>
                      <w:sz w:val="18"/>
                      <w:szCs w:val="18"/>
                    </w:rPr>
                    <w:t>名党风党纪监督员和</w:t>
                  </w:r>
                  <w:r w:rsidRPr="00A61C45">
                    <w:rPr>
                      <w:rFonts w:asciiTheme="minorEastAsia" w:hAnsiTheme="minorEastAsia"/>
                      <w:sz w:val="18"/>
                      <w:szCs w:val="18"/>
                    </w:rPr>
                    <w:t>6</w:t>
                  </w:r>
                  <w:r w:rsidRPr="00A61C45">
                    <w:rPr>
                      <w:rFonts w:asciiTheme="minorEastAsia" w:hAnsiTheme="minorEastAsia" w:hint="eastAsia"/>
                      <w:sz w:val="18"/>
                      <w:szCs w:val="18"/>
                    </w:rPr>
                    <w:t>名</w:t>
                  </w:r>
                </w:p>
                <w:p w:rsidR="001A489D" w:rsidRPr="00A61C45" w:rsidRDefault="001A489D" w:rsidP="001A489D">
                  <w:pPr>
                    <w:spacing w:line="280" w:lineRule="exact"/>
                    <w:rPr>
                      <w:rFonts w:asciiTheme="minorEastAsia" w:hAnsiTheme="minorEastAsia"/>
                      <w:sz w:val="18"/>
                      <w:szCs w:val="18"/>
                    </w:rPr>
                  </w:pPr>
                  <w:r w:rsidRPr="00A61C45">
                    <w:rPr>
                      <w:rFonts w:asciiTheme="minorEastAsia" w:hAnsiTheme="minorEastAsia" w:hint="eastAsia"/>
                      <w:sz w:val="18"/>
                      <w:szCs w:val="18"/>
                    </w:rPr>
                    <w:t>特邀监察员，明确主要职责，构建了党内监督、行政监察与群众监督相结合的监督制约机制。加强党的领导，出台《党政工联系会议制度》，及时调度、安排、研究、处理重大问题。制定《党员干部谈心谈话制度》，从日常交心、提醒帮助、考核反馈、职务调整、批评诫勉五个方面开展谈心谈话，切实加强对党员干部的教育、管理和监督。在元旦、春节等节日期间，以短信、微信等方式向全体党员干部发送“节日廉政提醒”信息，确保节日期间不出现违规违纪行为。对</w:t>
                  </w:r>
                  <w:r w:rsidRPr="00A61C45">
                    <w:rPr>
                      <w:rFonts w:asciiTheme="minorEastAsia" w:hAnsiTheme="minorEastAsia"/>
                      <w:sz w:val="18"/>
                      <w:szCs w:val="18"/>
                    </w:rPr>
                    <w:t>2019</w:t>
                  </w:r>
                  <w:r w:rsidRPr="00A61C45">
                    <w:rPr>
                      <w:rFonts w:asciiTheme="minorEastAsia" w:hAnsiTheme="minorEastAsia" w:hint="eastAsia"/>
                      <w:sz w:val="18"/>
                      <w:szCs w:val="18"/>
                    </w:rPr>
                    <w:t>年集团党委巡察组提出的整改事项进行复查整改，把整改工作作为一项重大的政治任务抓紧抓实。</w:t>
                  </w:r>
                </w:p>
                <w:p w:rsidR="001A489D" w:rsidRPr="00A61C45" w:rsidRDefault="001A489D" w:rsidP="001A489D">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坚持以人为本，加强和谐建设。</w:t>
                  </w:r>
                  <w:r w:rsidRPr="00A61C45">
                    <w:rPr>
                      <w:rFonts w:asciiTheme="minorEastAsia" w:hAnsiTheme="minorEastAsia" w:hint="eastAsia"/>
                      <w:sz w:val="18"/>
                      <w:szCs w:val="18"/>
                    </w:rPr>
                    <w:t>开展“迎新春”职工文体活动，设置拔河比赛、掼蛋比赛、大脚掌赛跑比赛等</w:t>
                  </w:r>
                  <w:r w:rsidRPr="00A61C45">
                    <w:rPr>
                      <w:rFonts w:asciiTheme="minorEastAsia" w:hAnsiTheme="minorEastAsia"/>
                      <w:sz w:val="18"/>
                      <w:szCs w:val="18"/>
                    </w:rPr>
                    <w:t>6</w:t>
                  </w:r>
                  <w:r w:rsidRPr="00A61C45">
                    <w:rPr>
                      <w:rFonts w:asciiTheme="minorEastAsia" w:hAnsiTheme="minorEastAsia" w:hint="eastAsia"/>
                      <w:sz w:val="18"/>
                      <w:szCs w:val="18"/>
                    </w:rPr>
                    <w:t>个职工喜闻乐见的项目，营造了欢快和谐的节日氛围。组织好工投司歌传唱工作，通过餐厅电视播放、各车间单位微信工作群转发等方式，让职工人人会唱、人人传唱。春节前，走访慰问</w:t>
                  </w:r>
                  <w:r w:rsidRPr="00A61C45">
                    <w:rPr>
                      <w:rFonts w:asciiTheme="minorEastAsia" w:hAnsiTheme="minorEastAsia"/>
                      <w:sz w:val="18"/>
                      <w:szCs w:val="18"/>
                    </w:rPr>
                    <w:t>54</w:t>
                  </w:r>
                  <w:r w:rsidRPr="00A61C45">
                    <w:rPr>
                      <w:rFonts w:asciiTheme="minorEastAsia" w:hAnsiTheme="minorEastAsia" w:hint="eastAsia"/>
                      <w:sz w:val="18"/>
                      <w:szCs w:val="18"/>
                    </w:rPr>
                    <w:t>名困难职工，送去了米、面、油等慰问品和慰问金</w:t>
                  </w:r>
                  <w:r w:rsidRPr="00A61C45">
                    <w:rPr>
                      <w:rFonts w:asciiTheme="minorEastAsia" w:hAnsiTheme="minorEastAsia"/>
                      <w:sz w:val="18"/>
                      <w:szCs w:val="18"/>
                    </w:rPr>
                    <w:t>4</w:t>
                  </w:r>
                  <w:r w:rsidRPr="00A61C45">
                    <w:rPr>
                      <w:rFonts w:asciiTheme="minorEastAsia" w:hAnsiTheme="minorEastAsia" w:hint="eastAsia"/>
                      <w:sz w:val="18"/>
                      <w:szCs w:val="18"/>
                    </w:rPr>
                    <w:t>万元；探望生病住院职工</w:t>
                  </w:r>
                  <w:r w:rsidRPr="00A61C45">
                    <w:rPr>
                      <w:rFonts w:asciiTheme="minorEastAsia" w:hAnsiTheme="minorEastAsia"/>
                      <w:sz w:val="18"/>
                      <w:szCs w:val="18"/>
                    </w:rPr>
                    <w:t>2</w:t>
                  </w:r>
                  <w:r w:rsidRPr="00A61C45">
                    <w:rPr>
                      <w:rFonts w:asciiTheme="minorEastAsia" w:hAnsiTheme="minorEastAsia" w:hint="eastAsia"/>
                      <w:sz w:val="18"/>
                      <w:szCs w:val="18"/>
                    </w:rPr>
                    <w:t>名，送去慰问金</w:t>
                  </w:r>
                  <w:r w:rsidRPr="00A61C45">
                    <w:rPr>
                      <w:rFonts w:asciiTheme="minorEastAsia" w:hAnsiTheme="minorEastAsia"/>
                      <w:sz w:val="18"/>
                      <w:szCs w:val="18"/>
                    </w:rPr>
                    <w:t>2000</w:t>
                  </w:r>
                  <w:r w:rsidRPr="00A61C45">
                    <w:rPr>
                      <w:rFonts w:asciiTheme="minorEastAsia" w:hAnsiTheme="minorEastAsia" w:hint="eastAsia"/>
                      <w:sz w:val="18"/>
                      <w:szCs w:val="18"/>
                    </w:rPr>
                    <w:t>元，增强了困难、重病职工渡过难关的信心和勇气。</w:t>
                  </w:r>
                  <w:r w:rsidRPr="00A61C45">
                    <w:rPr>
                      <w:rFonts w:asciiTheme="minorEastAsia" w:hAnsiTheme="minorEastAsia"/>
                      <w:sz w:val="18"/>
                      <w:szCs w:val="18"/>
                    </w:rPr>
                    <w:t>5-6</w:t>
                  </w:r>
                  <w:r w:rsidRPr="00A61C45">
                    <w:rPr>
                      <w:rFonts w:asciiTheme="minorEastAsia" w:hAnsiTheme="minorEastAsia" w:hint="eastAsia"/>
                      <w:sz w:val="18"/>
                      <w:szCs w:val="18"/>
                    </w:rPr>
                    <w:t>月份高温期间，开展“送清凉”活动，为一线职工送去了绿豆、白糖、饮料等防暑降温用品。</w:t>
                  </w:r>
                </w:p>
                <w:p w:rsidR="001A489D" w:rsidRPr="00A61C45" w:rsidRDefault="001A489D" w:rsidP="001A489D">
                  <w:pPr>
                    <w:spacing w:line="280" w:lineRule="exact"/>
                    <w:ind w:firstLineChars="200" w:firstLine="360"/>
                    <w:rPr>
                      <w:rFonts w:asciiTheme="minorEastAsia" w:hAnsiTheme="minorEastAsia"/>
                      <w:sz w:val="18"/>
                      <w:szCs w:val="18"/>
                    </w:rPr>
                  </w:pPr>
                  <w:r w:rsidRPr="00A61C45">
                    <w:rPr>
                      <w:rFonts w:asciiTheme="minorEastAsia" w:hAnsiTheme="minorEastAsia" w:hint="eastAsia"/>
                      <w:sz w:val="18"/>
                      <w:szCs w:val="18"/>
                    </w:rPr>
                    <w:t>这些成绩的取得，关键在于坚持不懈地加强和改进党的领导，在于公司各党（总支）支部团结带领广大党员真抓实干、努力拼搏，在于每位共产党员的无私奉献和先锋模范作用的有效发挥。希望大家再接再厉，进一步发扬党的先进性，以更加昂扬向上的精神风貌和更加出色的工作业绩，为公司应对各种困难和挑战作出新的贡献。</w:t>
                  </w:r>
                </w:p>
                <w:p w:rsidR="001A489D" w:rsidRPr="00A61C45" w:rsidRDefault="001A489D" w:rsidP="001A489D">
                  <w:pPr>
                    <w:spacing w:line="280" w:lineRule="exact"/>
                    <w:ind w:firstLineChars="200" w:firstLine="361"/>
                    <w:rPr>
                      <w:rFonts w:asciiTheme="minorEastAsia" w:hAnsiTheme="minorEastAsia"/>
                      <w:b/>
                      <w:sz w:val="18"/>
                      <w:szCs w:val="18"/>
                    </w:rPr>
                  </w:pPr>
                  <w:r w:rsidRPr="00A61C45">
                    <w:rPr>
                      <w:rFonts w:asciiTheme="minorEastAsia" w:hAnsiTheme="minorEastAsia" w:hint="eastAsia"/>
                      <w:b/>
                      <w:sz w:val="18"/>
                      <w:szCs w:val="18"/>
                    </w:rPr>
                    <w:t>三、提升党建工作引领力，打造党建特色品牌</w:t>
                  </w:r>
                </w:p>
                <w:p w:rsidR="001A489D" w:rsidRPr="00A61C45" w:rsidRDefault="001A489D" w:rsidP="001A489D">
                  <w:pPr>
                    <w:spacing w:line="280" w:lineRule="exact"/>
                    <w:ind w:firstLineChars="200" w:firstLine="360"/>
                    <w:rPr>
                      <w:rFonts w:asciiTheme="minorEastAsia" w:hAnsiTheme="minorEastAsia"/>
                      <w:sz w:val="18"/>
                      <w:szCs w:val="18"/>
                    </w:rPr>
                  </w:pPr>
                  <w:r w:rsidRPr="00A61C45">
                    <w:rPr>
                      <w:rFonts w:asciiTheme="minorEastAsia" w:hAnsiTheme="minorEastAsia" w:hint="eastAsia"/>
                      <w:sz w:val="18"/>
                      <w:szCs w:val="18"/>
                    </w:rPr>
                    <w:t>今年，是公司转型升级、爬坡过坎的特殊时期，尤其是受新冠肺炎疫情影响，公司的生产经营和党员干群的精神状态都受到不同程度的影响，因此，我们必须扎实开展“精益党建、精彩人生”党内主题教育实践活动，切实提高党建引领力组织力、增强党员使命感荣誉感，为金桥制盐公司“渡危求生、突围求进”注入强大的精神动力。下面对具体工作，我再提几点要求：</w:t>
                  </w:r>
                </w:p>
                <w:p w:rsidR="001A489D" w:rsidRPr="00A61C45" w:rsidRDefault="001A489D" w:rsidP="001A489D">
                  <w:pPr>
                    <w:spacing w:line="280" w:lineRule="exact"/>
                    <w:ind w:firstLineChars="200" w:firstLine="361"/>
                    <w:rPr>
                      <w:rFonts w:asciiTheme="minorEastAsia" w:hAnsiTheme="minorEastAsia"/>
                      <w:sz w:val="18"/>
                      <w:szCs w:val="18"/>
                    </w:rPr>
                  </w:pPr>
                  <w:r w:rsidRPr="00A61C45">
                    <w:rPr>
                      <w:rFonts w:asciiTheme="minorEastAsia" w:hAnsiTheme="minorEastAsia" w:hint="eastAsia"/>
                      <w:b/>
                      <w:sz w:val="18"/>
                      <w:szCs w:val="18"/>
                    </w:rPr>
                    <w:t>实施“铸魂工程”，提升政治引领力。</w:t>
                  </w:r>
                  <w:r w:rsidRPr="00A61C45">
                    <w:rPr>
                      <w:rFonts w:asciiTheme="minorEastAsia" w:hAnsiTheme="minorEastAsia" w:hint="eastAsia"/>
                      <w:sz w:val="18"/>
                      <w:szCs w:val="18"/>
                    </w:rPr>
                    <w:t>开展“三增强三提升”活动，引导广大党员形成与盐业体制改革相适应的思想观念。一是增强工作的实效性，把思想政治工作融入谈心谈话、班组会议等生产经营工作中，提升思想政治工作在企业中心工作中的适应性。二是增强工作的灵活性，进一步改变以往灌输式的教育方式，采用贴近工作实际的“一对一”“以用促学”等方式对党员进行指导和帮助，提高思想政治工作的可接受性。三是增强工作的针对性，根据不同岗位党员的特点进行分众化的教育，满足不同受众的特殊需求，提升思想政治工作的有效性。组建形势宣传</w:t>
                  </w:r>
                </w:p>
              </w:txbxContent>
            </v:textbox>
          </v:shape>
        </w:pict>
      </w: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1C4052">
      <w:pPr>
        <w:widowControl/>
        <w:jc w:val="left"/>
      </w:pPr>
      <w:r>
        <w:rPr>
          <w:noProof/>
        </w:rPr>
        <w:pict>
          <v:shape id="_x0000_s13595" type="#_x0000_t202" style="position:absolute;margin-left:502.9pt;margin-top:6.25pt;width:168.8pt;height:362.8pt;z-index:253808640" stroked="f" strokecolor="black [3213]" strokeweight=".25pt">
            <v:fill r:id="rId19" o:title="漂洗塔" recolor="t" type="frame"/>
            <v:stroke dashstyle="longDashDot"/>
            <v:shadow type="perspective" color="#974706 [1609]" opacity=".5" offset="1pt" offset2="-1pt"/>
            <v:textbox>
              <w:txbxContent>
                <w:p w:rsidR="00DF1890" w:rsidRDefault="00DF1890"/>
              </w:txbxContent>
            </v:textbox>
          </v:shape>
        </w:pict>
      </w: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04398D">
      <w:pPr>
        <w:widowControl/>
        <w:jc w:val="left"/>
      </w:pPr>
    </w:p>
    <w:p w:rsidR="0004398D" w:rsidRDefault="001C4052">
      <w:pPr>
        <w:widowControl/>
        <w:jc w:val="left"/>
      </w:pPr>
      <w:r>
        <w:rPr>
          <w:noProof/>
        </w:rPr>
        <w:pict>
          <v:group id="_x0000_s13481" style="position:absolute;margin-left:1.35pt;margin-top:16.3pt;width:678.6pt;height:51.4pt;z-index:25373184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8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8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4B7DA4" w:rsidRDefault="004B7DA4" w:rsidP="004B7DA4">
                    <w:pPr>
                      <w:rPr>
                        <w:rFonts w:ascii="楷体_GB2312" w:eastAsia="楷体_GB2312"/>
                        <w:b/>
                      </w:rPr>
                    </w:pPr>
                    <w:r w:rsidRPr="005D04FE">
                      <w:rPr>
                        <w:rFonts w:ascii="楷体_GB2312" w:eastAsia="楷体_GB2312" w:hint="eastAsia"/>
                        <w:b/>
                      </w:rPr>
                      <w:t>第</w:t>
                    </w:r>
                    <w:r w:rsidR="00F54A11">
                      <w:rPr>
                        <w:rFonts w:ascii="楷体_GB2312" w:eastAsia="楷体_GB2312" w:hint="eastAsia"/>
                        <w:b/>
                      </w:rPr>
                      <w:t>四</w:t>
                    </w:r>
                    <w:r w:rsidRPr="005D04FE">
                      <w:rPr>
                        <w:rFonts w:ascii="楷体_GB2312" w:eastAsia="楷体_GB2312" w:hint="eastAsia"/>
                        <w:b/>
                      </w:rPr>
                      <w:t>版</w:t>
                    </w:r>
                  </w:p>
                  <w:p w:rsidR="004B7DA4" w:rsidRDefault="004B7DA4" w:rsidP="004B7DA4">
                    <w:pPr>
                      <w:rPr>
                        <w:rFonts w:ascii="楷体_GB2312" w:eastAsia="楷体_GB2312"/>
                        <w:b/>
                      </w:rPr>
                    </w:pPr>
                  </w:p>
                  <w:p w:rsidR="004B7DA4" w:rsidRPr="005D04FE" w:rsidRDefault="004B7DA4" w:rsidP="004B7DA4">
                    <w:pPr>
                      <w:rPr>
                        <w:rFonts w:ascii="楷体_GB2312" w:eastAsia="楷体_GB2312"/>
                        <w:b/>
                      </w:rPr>
                    </w:pPr>
                  </w:p>
                </w:txbxContent>
              </v:textbox>
            </v:shape>
          </v:group>
        </w:pict>
      </w:r>
    </w:p>
    <w:sectPr w:rsidR="0004398D"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323" w:rsidRDefault="00135323" w:rsidP="004C02BD">
      <w:r>
        <w:separator/>
      </w:r>
    </w:p>
  </w:endnote>
  <w:endnote w:type="continuationSeparator" w:id="0">
    <w:p w:rsidR="00135323" w:rsidRDefault="00135323"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康体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粗圆简体">
    <w:panose1 w:val="02010601030101010101"/>
    <w:charset w:val="86"/>
    <w:family w:val="auto"/>
    <w:pitch w:val="variable"/>
    <w:sig w:usb0="00000001" w:usb1="080E0000" w:usb2="00000010" w:usb3="00000000" w:csb0="00040000" w:csb1="00000000"/>
  </w:font>
  <w:font w:name="方正魏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323" w:rsidRDefault="00135323" w:rsidP="004C02BD">
      <w:r>
        <w:separator/>
      </w:r>
    </w:p>
  </w:footnote>
  <w:footnote w:type="continuationSeparator" w:id="0">
    <w:p w:rsidR="00135323" w:rsidRDefault="00135323"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6.75pt;height:6.7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65]"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015"/>
    <w:rsid w:val="000158B0"/>
    <w:rsid w:val="00015F53"/>
    <w:rsid w:val="00016479"/>
    <w:rsid w:val="000169CF"/>
    <w:rsid w:val="00016D2A"/>
    <w:rsid w:val="0001747D"/>
    <w:rsid w:val="00017750"/>
    <w:rsid w:val="000179D6"/>
    <w:rsid w:val="00017F26"/>
    <w:rsid w:val="000202D4"/>
    <w:rsid w:val="0002035D"/>
    <w:rsid w:val="00020D53"/>
    <w:rsid w:val="00020F00"/>
    <w:rsid w:val="000213D3"/>
    <w:rsid w:val="000219C1"/>
    <w:rsid w:val="00021E04"/>
    <w:rsid w:val="000220BB"/>
    <w:rsid w:val="00022156"/>
    <w:rsid w:val="0002258D"/>
    <w:rsid w:val="000227B3"/>
    <w:rsid w:val="00022AEE"/>
    <w:rsid w:val="00022BB8"/>
    <w:rsid w:val="00022CBF"/>
    <w:rsid w:val="00022D28"/>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645A"/>
    <w:rsid w:val="000865E9"/>
    <w:rsid w:val="000866A1"/>
    <w:rsid w:val="000866A8"/>
    <w:rsid w:val="0008671B"/>
    <w:rsid w:val="000872F8"/>
    <w:rsid w:val="00087A25"/>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1D52"/>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6A6"/>
    <w:rsid w:val="000D77CE"/>
    <w:rsid w:val="000D7BA6"/>
    <w:rsid w:val="000E0467"/>
    <w:rsid w:val="000E0496"/>
    <w:rsid w:val="000E05AD"/>
    <w:rsid w:val="000E07AE"/>
    <w:rsid w:val="000E089D"/>
    <w:rsid w:val="000E0AE3"/>
    <w:rsid w:val="000E0B1F"/>
    <w:rsid w:val="000E0E7F"/>
    <w:rsid w:val="000E18B9"/>
    <w:rsid w:val="000E1B40"/>
    <w:rsid w:val="000E1D0B"/>
    <w:rsid w:val="000E27A0"/>
    <w:rsid w:val="000E2A23"/>
    <w:rsid w:val="000E2BFF"/>
    <w:rsid w:val="000E2D20"/>
    <w:rsid w:val="000E2E7F"/>
    <w:rsid w:val="000E3136"/>
    <w:rsid w:val="000E36ED"/>
    <w:rsid w:val="000E3B8C"/>
    <w:rsid w:val="000E3F0C"/>
    <w:rsid w:val="000E4363"/>
    <w:rsid w:val="000E4436"/>
    <w:rsid w:val="000E4668"/>
    <w:rsid w:val="000E4E41"/>
    <w:rsid w:val="000E500C"/>
    <w:rsid w:val="000E5367"/>
    <w:rsid w:val="000E60C7"/>
    <w:rsid w:val="000E6809"/>
    <w:rsid w:val="000E6AA6"/>
    <w:rsid w:val="000E6AF7"/>
    <w:rsid w:val="000E707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052"/>
    <w:rsid w:val="001C475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113"/>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4022F"/>
    <w:rsid w:val="0024039B"/>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6D8"/>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65F0"/>
    <w:rsid w:val="00286D45"/>
    <w:rsid w:val="00287464"/>
    <w:rsid w:val="00287ACC"/>
    <w:rsid w:val="00287CDD"/>
    <w:rsid w:val="00287EC9"/>
    <w:rsid w:val="00290337"/>
    <w:rsid w:val="002905A7"/>
    <w:rsid w:val="00290DF6"/>
    <w:rsid w:val="00292708"/>
    <w:rsid w:val="00292DE9"/>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684"/>
    <w:rsid w:val="002C1876"/>
    <w:rsid w:val="002C1B15"/>
    <w:rsid w:val="002C1C7E"/>
    <w:rsid w:val="002C1EF0"/>
    <w:rsid w:val="002C1F78"/>
    <w:rsid w:val="002C2797"/>
    <w:rsid w:val="002C285C"/>
    <w:rsid w:val="002C29EB"/>
    <w:rsid w:val="002C2CE0"/>
    <w:rsid w:val="002C2EB1"/>
    <w:rsid w:val="002C2F8D"/>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8CD"/>
    <w:rsid w:val="002F4B1C"/>
    <w:rsid w:val="002F4BE1"/>
    <w:rsid w:val="002F522A"/>
    <w:rsid w:val="002F57D1"/>
    <w:rsid w:val="002F590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E5E"/>
    <w:rsid w:val="003159FE"/>
    <w:rsid w:val="00315C40"/>
    <w:rsid w:val="00315DCB"/>
    <w:rsid w:val="00315E71"/>
    <w:rsid w:val="00315FB4"/>
    <w:rsid w:val="00315FBB"/>
    <w:rsid w:val="003161BE"/>
    <w:rsid w:val="003162F4"/>
    <w:rsid w:val="00316484"/>
    <w:rsid w:val="00316D13"/>
    <w:rsid w:val="0031740E"/>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02A"/>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15F"/>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8CF"/>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4D3B"/>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91"/>
    <w:rsid w:val="004112D4"/>
    <w:rsid w:val="004119BC"/>
    <w:rsid w:val="00411E20"/>
    <w:rsid w:val="00412056"/>
    <w:rsid w:val="00412674"/>
    <w:rsid w:val="00412D1E"/>
    <w:rsid w:val="00413EA2"/>
    <w:rsid w:val="00414330"/>
    <w:rsid w:val="00414404"/>
    <w:rsid w:val="0041457C"/>
    <w:rsid w:val="004145FE"/>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3C99"/>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B19"/>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2E"/>
    <w:rsid w:val="00484AB3"/>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629"/>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4"/>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261D"/>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30E"/>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B3"/>
    <w:rsid w:val="00511D9C"/>
    <w:rsid w:val="00512099"/>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70ED"/>
    <w:rsid w:val="005179AE"/>
    <w:rsid w:val="00517ED9"/>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835"/>
    <w:rsid w:val="00527A1D"/>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328"/>
    <w:rsid w:val="005534DA"/>
    <w:rsid w:val="00553980"/>
    <w:rsid w:val="00553BAC"/>
    <w:rsid w:val="00553CDF"/>
    <w:rsid w:val="0055466B"/>
    <w:rsid w:val="00554B82"/>
    <w:rsid w:val="005552FD"/>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57E"/>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930"/>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0B3"/>
    <w:rsid w:val="006742CE"/>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26F"/>
    <w:rsid w:val="006F0712"/>
    <w:rsid w:val="006F0851"/>
    <w:rsid w:val="006F0902"/>
    <w:rsid w:val="006F09DD"/>
    <w:rsid w:val="006F13A4"/>
    <w:rsid w:val="006F2104"/>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201"/>
    <w:rsid w:val="0070273F"/>
    <w:rsid w:val="0070291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80C"/>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5F13"/>
    <w:rsid w:val="00766042"/>
    <w:rsid w:val="00766330"/>
    <w:rsid w:val="00766400"/>
    <w:rsid w:val="0076655E"/>
    <w:rsid w:val="00767111"/>
    <w:rsid w:val="0076761D"/>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A"/>
    <w:rsid w:val="0077539C"/>
    <w:rsid w:val="0077550D"/>
    <w:rsid w:val="00775CC8"/>
    <w:rsid w:val="007762E8"/>
    <w:rsid w:val="00776687"/>
    <w:rsid w:val="007766FB"/>
    <w:rsid w:val="0077685B"/>
    <w:rsid w:val="00776981"/>
    <w:rsid w:val="00776A07"/>
    <w:rsid w:val="00776B66"/>
    <w:rsid w:val="0077708C"/>
    <w:rsid w:val="00777883"/>
    <w:rsid w:val="00777C48"/>
    <w:rsid w:val="00780C53"/>
    <w:rsid w:val="00780C84"/>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3A6F"/>
    <w:rsid w:val="0078445C"/>
    <w:rsid w:val="007844BD"/>
    <w:rsid w:val="00784959"/>
    <w:rsid w:val="0078553A"/>
    <w:rsid w:val="00785641"/>
    <w:rsid w:val="007857FB"/>
    <w:rsid w:val="00785B13"/>
    <w:rsid w:val="007862A7"/>
    <w:rsid w:val="0078681D"/>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D3C"/>
    <w:rsid w:val="007A3E53"/>
    <w:rsid w:val="007A3FB8"/>
    <w:rsid w:val="007A41DA"/>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237"/>
    <w:rsid w:val="007C0576"/>
    <w:rsid w:val="007C0780"/>
    <w:rsid w:val="007C083B"/>
    <w:rsid w:val="007C1BB4"/>
    <w:rsid w:val="007C1C79"/>
    <w:rsid w:val="007C1D04"/>
    <w:rsid w:val="007C3746"/>
    <w:rsid w:val="007C3B9F"/>
    <w:rsid w:val="007C4C57"/>
    <w:rsid w:val="007C4E66"/>
    <w:rsid w:val="007C4F98"/>
    <w:rsid w:val="007C4FA7"/>
    <w:rsid w:val="007C5406"/>
    <w:rsid w:val="007C5564"/>
    <w:rsid w:val="007C566D"/>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3D"/>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C5"/>
    <w:rsid w:val="0086783B"/>
    <w:rsid w:val="00867D67"/>
    <w:rsid w:val="00867EBB"/>
    <w:rsid w:val="00870010"/>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64F"/>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47B82"/>
    <w:rsid w:val="0095036A"/>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C6B"/>
    <w:rsid w:val="00986CEC"/>
    <w:rsid w:val="00987255"/>
    <w:rsid w:val="0098743F"/>
    <w:rsid w:val="00987DFB"/>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4F87"/>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67A"/>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890"/>
    <w:rsid w:val="009E6A19"/>
    <w:rsid w:val="009E6CB1"/>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2D9C"/>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7B1"/>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D"/>
    <w:rsid w:val="00A95029"/>
    <w:rsid w:val="00A9545B"/>
    <w:rsid w:val="00A954A5"/>
    <w:rsid w:val="00A95558"/>
    <w:rsid w:val="00A95A00"/>
    <w:rsid w:val="00A95E7F"/>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585F"/>
    <w:rsid w:val="00AA62AD"/>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CDB"/>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094"/>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67E5"/>
    <w:rsid w:val="00AF6E8A"/>
    <w:rsid w:val="00AF7069"/>
    <w:rsid w:val="00AF73A3"/>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649"/>
    <w:rsid w:val="00B35894"/>
    <w:rsid w:val="00B35B76"/>
    <w:rsid w:val="00B35DF6"/>
    <w:rsid w:val="00B36511"/>
    <w:rsid w:val="00B365C3"/>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430A"/>
    <w:rsid w:val="00B849D0"/>
    <w:rsid w:val="00B849D7"/>
    <w:rsid w:val="00B84E4C"/>
    <w:rsid w:val="00B850E0"/>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52D0"/>
    <w:rsid w:val="00B96257"/>
    <w:rsid w:val="00B96383"/>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4CA"/>
    <w:rsid w:val="00BF1B54"/>
    <w:rsid w:val="00BF1E6F"/>
    <w:rsid w:val="00BF2E11"/>
    <w:rsid w:val="00BF36FE"/>
    <w:rsid w:val="00BF375B"/>
    <w:rsid w:val="00BF3DCC"/>
    <w:rsid w:val="00BF3E22"/>
    <w:rsid w:val="00BF445B"/>
    <w:rsid w:val="00BF4584"/>
    <w:rsid w:val="00BF4A9A"/>
    <w:rsid w:val="00BF4F5B"/>
    <w:rsid w:val="00BF54CE"/>
    <w:rsid w:val="00BF56AD"/>
    <w:rsid w:val="00BF5B8D"/>
    <w:rsid w:val="00BF5BC9"/>
    <w:rsid w:val="00BF5D5E"/>
    <w:rsid w:val="00BF7450"/>
    <w:rsid w:val="00C00D87"/>
    <w:rsid w:val="00C013F8"/>
    <w:rsid w:val="00C015EF"/>
    <w:rsid w:val="00C0174C"/>
    <w:rsid w:val="00C01BEC"/>
    <w:rsid w:val="00C02A61"/>
    <w:rsid w:val="00C02C84"/>
    <w:rsid w:val="00C02CC7"/>
    <w:rsid w:val="00C03066"/>
    <w:rsid w:val="00C034B3"/>
    <w:rsid w:val="00C0356C"/>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59F"/>
    <w:rsid w:val="00C5293A"/>
    <w:rsid w:val="00C52A9E"/>
    <w:rsid w:val="00C52B87"/>
    <w:rsid w:val="00C53F22"/>
    <w:rsid w:val="00C543FE"/>
    <w:rsid w:val="00C547D8"/>
    <w:rsid w:val="00C54981"/>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0ED"/>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20C"/>
    <w:rsid w:val="00CA4438"/>
    <w:rsid w:val="00CA443B"/>
    <w:rsid w:val="00CA47E8"/>
    <w:rsid w:val="00CA4AEA"/>
    <w:rsid w:val="00CA4DC0"/>
    <w:rsid w:val="00CA4E42"/>
    <w:rsid w:val="00CA54C7"/>
    <w:rsid w:val="00CA54F7"/>
    <w:rsid w:val="00CA55E0"/>
    <w:rsid w:val="00CA5B4F"/>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4C3E"/>
    <w:rsid w:val="00CB53E3"/>
    <w:rsid w:val="00CB5476"/>
    <w:rsid w:val="00CB54FC"/>
    <w:rsid w:val="00CB566E"/>
    <w:rsid w:val="00CB5704"/>
    <w:rsid w:val="00CB5AF1"/>
    <w:rsid w:val="00CB64D7"/>
    <w:rsid w:val="00CB6816"/>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1FEE"/>
    <w:rsid w:val="00CC204A"/>
    <w:rsid w:val="00CC2936"/>
    <w:rsid w:val="00CC2E0C"/>
    <w:rsid w:val="00CC32BB"/>
    <w:rsid w:val="00CC3FD7"/>
    <w:rsid w:val="00CC4328"/>
    <w:rsid w:val="00CC465C"/>
    <w:rsid w:val="00CC4D12"/>
    <w:rsid w:val="00CC4FE1"/>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5CAF"/>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C9"/>
    <w:rsid w:val="00CF2C6D"/>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57666"/>
    <w:rsid w:val="00D603EE"/>
    <w:rsid w:val="00D606C9"/>
    <w:rsid w:val="00D60C0A"/>
    <w:rsid w:val="00D60E06"/>
    <w:rsid w:val="00D61034"/>
    <w:rsid w:val="00D61102"/>
    <w:rsid w:val="00D61661"/>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D5"/>
    <w:rsid w:val="00DA07A3"/>
    <w:rsid w:val="00DA0ADA"/>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B9E"/>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5C9"/>
    <w:rsid w:val="00E25C9A"/>
    <w:rsid w:val="00E25CA4"/>
    <w:rsid w:val="00E25EC6"/>
    <w:rsid w:val="00E26678"/>
    <w:rsid w:val="00E26D3C"/>
    <w:rsid w:val="00E27248"/>
    <w:rsid w:val="00E278C3"/>
    <w:rsid w:val="00E27BC5"/>
    <w:rsid w:val="00E27FE2"/>
    <w:rsid w:val="00E30278"/>
    <w:rsid w:val="00E3036D"/>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0BA6"/>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12F"/>
    <w:rsid w:val="00E63DBF"/>
    <w:rsid w:val="00E63F11"/>
    <w:rsid w:val="00E6406D"/>
    <w:rsid w:val="00E644A3"/>
    <w:rsid w:val="00E64EC7"/>
    <w:rsid w:val="00E64FBE"/>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18FB"/>
    <w:rsid w:val="00E91DFA"/>
    <w:rsid w:val="00E91FC9"/>
    <w:rsid w:val="00E92070"/>
    <w:rsid w:val="00E92343"/>
    <w:rsid w:val="00E92363"/>
    <w:rsid w:val="00E9242A"/>
    <w:rsid w:val="00E92828"/>
    <w:rsid w:val="00E92B4F"/>
    <w:rsid w:val="00E92BEC"/>
    <w:rsid w:val="00E93021"/>
    <w:rsid w:val="00E93624"/>
    <w:rsid w:val="00E9367A"/>
    <w:rsid w:val="00E93A3D"/>
    <w:rsid w:val="00E94594"/>
    <w:rsid w:val="00E94685"/>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D50"/>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40FD"/>
    <w:rsid w:val="00EF4A36"/>
    <w:rsid w:val="00EF4A7D"/>
    <w:rsid w:val="00EF4B41"/>
    <w:rsid w:val="00EF4C92"/>
    <w:rsid w:val="00EF4D48"/>
    <w:rsid w:val="00EF4F21"/>
    <w:rsid w:val="00EF5205"/>
    <w:rsid w:val="00EF540E"/>
    <w:rsid w:val="00EF572A"/>
    <w:rsid w:val="00EF57C7"/>
    <w:rsid w:val="00EF68A1"/>
    <w:rsid w:val="00EF6901"/>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D6E"/>
    <w:rsid w:val="00F43029"/>
    <w:rsid w:val="00F43343"/>
    <w:rsid w:val="00F4360B"/>
    <w:rsid w:val="00F43FE6"/>
    <w:rsid w:val="00F44391"/>
    <w:rsid w:val="00F443F4"/>
    <w:rsid w:val="00F44A7F"/>
    <w:rsid w:val="00F44C65"/>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3935"/>
    <w:rsid w:val="00F5481A"/>
    <w:rsid w:val="00F54881"/>
    <w:rsid w:val="00F5496C"/>
    <w:rsid w:val="00F549CE"/>
    <w:rsid w:val="00F54A11"/>
    <w:rsid w:val="00F5527B"/>
    <w:rsid w:val="00F553B0"/>
    <w:rsid w:val="00F5580D"/>
    <w:rsid w:val="00F55B7A"/>
    <w:rsid w:val="00F561F5"/>
    <w:rsid w:val="00F562F6"/>
    <w:rsid w:val="00F564AC"/>
    <w:rsid w:val="00F56889"/>
    <w:rsid w:val="00F56A32"/>
    <w:rsid w:val="00F56BE7"/>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7B18"/>
    <w:rsid w:val="00FD029C"/>
    <w:rsid w:val="00FD0305"/>
    <w:rsid w:val="00FD04FE"/>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12D8"/>
    <w:rsid w:val="00FE1C0E"/>
    <w:rsid w:val="00FE22CF"/>
    <w:rsid w:val="00FE2489"/>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1C"/>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9698" fill="f" fillcolor="white" strokecolor="none [3213]">
      <v:fill color="white" on="f" type="frame"/>
      <v:stroke dashstyle="longDashDot" color="none [3213]" weight=".25pt"/>
      <v:shadow type="perspective" color="none [1609]" opacity=".5" offset="1pt" offset2="-1pt"/>
      <o:colormru v:ext="edit" colors="#f5ded9,#fcc,#ffc,#9cf,#f9f,#ccecff,#eaf1dd,#09c"/>
      <o:colormenu v:ext="edit" fillcolor="none [665]" strokecolor="none"/>
    </o:shapedefaults>
    <o:shapelayout v:ext="edit">
      <o:idmap v:ext="edit" data="1,13"/>
      <o:rules v:ext="edit">
        <o:r id="V:Rule3" type="connector" idref="#_x0000_s13614"/>
        <o:r id="V:Rule4" type="connector" idref="#_x0000_s136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 w:type="paragraph" w:styleId="af1">
    <w:name w:val="Title"/>
    <w:basedOn w:val="a"/>
    <w:next w:val="a"/>
    <w:link w:val="Char7"/>
    <w:uiPriority w:val="10"/>
    <w:qFormat/>
    <w:rsid w:val="00676AB2"/>
    <w:pPr>
      <w:spacing w:before="240" w:after="60"/>
      <w:jc w:val="center"/>
      <w:outlineLvl w:val="0"/>
    </w:pPr>
    <w:rPr>
      <w:rFonts w:ascii="Cambria" w:eastAsia="宋体" w:hAnsi="Cambria" w:cs="Times New Roman"/>
      <w:b/>
      <w:bCs/>
      <w:sz w:val="32"/>
      <w:szCs w:val="32"/>
    </w:rPr>
  </w:style>
  <w:style w:type="character" w:customStyle="1" w:styleId="Char7">
    <w:name w:val="标题 Char"/>
    <w:basedOn w:val="a0"/>
    <w:link w:val="af1"/>
    <w:uiPriority w:val="10"/>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C3A8B-8A5C-4812-A3B6-15E8339CF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Pages>
  <Words>39</Words>
  <Characters>227</Characters>
  <Application>Microsoft Office Word</Application>
  <DocSecurity>0</DocSecurity>
  <Lines>1</Lines>
  <Paragraphs>1</Paragraphs>
  <ScaleCrop>false</ScaleCrop>
  <Company>Lenovo</Company>
  <LinksUpToDate>false</LinksUpToDate>
  <CharactersWithSpaces>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121</cp:revision>
  <cp:lastPrinted>2020-07-03T06:15:00Z</cp:lastPrinted>
  <dcterms:created xsi:type="dcterms:W3CDTF">2020-06-04T00:42:00Z</dcterms:created>
  <dcterms:modified xsi:type="dcterms:W3CDTF">2020-07-06T00:35:00Z</dcterms:modified>
</cp:coreProperties>
</file>